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E3035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</w:rPr>
      </w:pPr>
    </w:p>
    <w:p w14:paraId="5E9C4A01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</w:rPr>
      </w:pPr>
    </w:p>
    <w:p w14:paraId="2CCFDFCE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p w14:paraId="3DC9BAB4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8F7EE5">
        <w:rPr>
          <w:rFonts w:ascii="Times New Roman" w:hAnsi="Times New Roman"/>
          <w:color w:val="000000"/>
          <w:sz w:val="23"/>
          <w:szCs w:val="23"/>
        </w:rPr>
        <w:t>Государственное бюджетное общеобразовательное учреждение</w:t>
      </w:r>
    </w:p>
    <w:p w14:paraId="7F0C4F32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8F7EE5">
        <w:rPr>
          <w:rFonts w:ascii="Times New Roman" w:hAnsi="Times New Roman"/>
          <w:color w:val="000000"/>
          <w:sz w:val="23"/>
          <w:szCs w:val="23"/>
        </w:rPr>
        <w:t>средняя общеобразовательная школа № 423</w:t>
      </w:r>
    </w:p>
    <w:p w14:paraId="16474021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8F7EE5">
        <w:rPr>
          <w:rFonts w:ascii="Times New Roman" w:hAnsi="Times New Roman"/>
          <w:color w:val="000000"/>
          <w:sz w:val="23"/>
          <w:szCs w:val="23"/>
        </w:rPr>
        <w:t>Кронштадтского района Санкт-Петербурга</w:t>
      </w:r>
    </w:p>
    <w:p w14:paraId="4673FB58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p w14:paraId="6A7E3223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8"/>
        <w:gridCol w:w="3149"/>
        <w:gridCol w:w="3224"/>
      </w:tblGrid>
      <w:tr w:rsidR="00E25CFA" w:rsidRPr="008F7EE5" w14:paraId="0FF7901C" w14:textId="77777777" w:rsidTr="00271FF6">
        <w:tc>
          <w:tcPr>
            <w:tcW w:w="3237" w:type="dxa"/>
            <w:shd w:val="clear" w:color="auto" w:fill="auto"/>
            <w:hideMark/>
          </w:tcPr>
          <w:p w14:paraId="06565A63" w14:textId="77777777" w:rsidR="00E25CFA" w:rsidRPr="008F7EE5" w:rsidRDefault="00E25CFA" w:rsidP="00271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EE5">
              <w:rPr>
                <w:rFonts w:ascii="Times New Roman" w:hAnsi="Times New Roman"/>
                <w:sz w:val="24"/>
                <w:szCs w:val="24"/>
              </w:rPr>
              <w:t xml:space="preserve">Рекомендована </w:t>
            </w:r>
          </w:p>
          <w:p w14:paraId="39D62A22" w14:textId="77777777" w:rsidR="00E25CFA" w:rsidRPr="008F7EE5" w:rsidRDefault="00E25CFA" w:rsidP="00271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EE5">
              <w:rPr>
                <w:rFonts w:ascii="Times New Roman" w:hAnsi="Times New Roman"/>
                <w:sz w:val="24"/>
                <w:szCs w:val="24"/>
              </w:rPr>
              <w:t>к использованию</w:t>
            </w:r>
          </w:p>
          <w:p w14:paraId="681B2D98" w14:textId="77777777" w:rsidR="00E25CFA" w:rsidRPr="008F7EE5" w:rsidRDefault="00E25CFA" w:rsidP="00271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EE5">
              <w:rPr>
                <w:rFonts w:ascii="Times New Roman" w:hAnsi="Times New Roman"/>
                <w:sz w:val="24"/>
                <w:szCs w:val="24"/>
              </w:rPr>
              <w:t xml:space="preserve">Педагогическим Советом </w:t>
            </w:r>
          </w:p>
          <w:p w14:paraId="75B118DA" w14:textId="77777777" w:rsidR="00E25CFA" w:rsidRPr="008F7EE5" w:rsidRDefault="00E25CFA" w:rsidP="00271F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EE5">
              <w:rPr>
                <w:rFonts w:ascii="Times New Roman" w:hAnsi="Times New Roman"/>
                <w:sz w:val="24"/>
                <w:szCs w:val="24"/>
              </w:rPr>
              <w:t>ГБОУ школы №423</w:t>
            </w:r>
          </w:p>
          <w:p w14:paraId="26134DF8" w14:textId="77777777" w:rsidR="00E25CFA" w:rsidRPr="008F7EE5" w:rsidRDefault="00E25CFA" w:rsidP="00271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________</w:t>
            </w:r>
          </w:p>
        </w:tc>
        <w:tc>
          <w:tcPr>
            <w:tcW w:w="3237" w:type="dxa"/>
            <w:shd w:val="clear" w:color="auto" w:fill="auto"/>
          </w:tcPr>
          <w:p w14:paraId="4DA2F6CA" w14:textId="77777777" w:rsidR="00E25CFA" w:rsidRPr="008F7EE5" w:rsidRDefault="00E25CFA" w:rsidP="00271F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3238" w:type="dxa"/>
            <w:shd w:val="clear" w:color="auto" w:fill="auto"/>
          </w:tcPr>
          <w:p w14:paraId="7FE27919" w14:textId="77777777" w:rsidR="00E25CFA" w:rsidRPr="008F7EE5" w:rsidRDefault="00E25CFA" w:rsidP="00271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«УТВЕРЖДАЮ» </w:t>
            </w:r>
          </w:p>
          <w:p w14:paraId="2E4CAC7E" w14:textId="77777777" w:rsidR="00E25CFA" w:rsidRPr="008F7EE5" w:rsidRDefault="00E25CFA" w:rsidP="00271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3"/>
                <w:szCs w:val="23"/>
              </w:rPr>
              <w:t>Приказ № ____от ________</w:t>
            </w:r>
          </w:p>
          <w:p w14:paraId="4E8233B7" w14:textId="77777777" w:rsidR="00E25CFA" w:rsidRPr="008F7EE5" w:rsidRDefault="00E25CFA" w:rsidP="00271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Директор ГБОУ школы №423 </w:t>
            </w:r>
          </w:p>
          <w:p w14:paraId="7406DA6E" w14:textId="77777777" w:rsidR="00E25CFA" w:rsidRPr="008F7EE5" w:rsidRDefault="00E25CFA" w:rsidP="00271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______________________ </w:t>
            </w:r>
          </w:p>
          <w:p w14:paraId="45F69DD4" w14:textId="77777777" w:rsidR="00E25CFA" w:rsidRPr="008F7EE5" w:rsidRDefault="00E25CFA" w:rsidP="00271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14:paraId="2111AF33" w14:textId="77777777" w:rsidR="00E25CFA" w:rsidRPr="008F7EE5" w:rsidRDefault="00E25CFA" w:rsidP="00271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F7EE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/С.А. Рыкина/ </w:t>
            </w:r>
          </w:p>
          <w:p w14:paraId="3E7B018F" w14:textId="77777777" w:rsidR="00E25CFA" w:rsidRPr="008F7EE5" w:rsidRDefault="00E25CFA" w:rsidP="00271F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</w:tbl>
    <w:p w14:paraId="27604EC0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34B9E7A7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AF8CB95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5A6EBC6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FAFB9D6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3791557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7349933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7E61743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F7EE5"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</w:t>
      </w:r>
    </w:p>
    <w:p w14:paraId="01174819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F7EE5">
        <w:rPr>
          <w:rFonts w:ascii="Times New Roman" w:hAnsi="Times New Roman"/>
          <w:b/>
          <w:bCs/>
          <w:color w:val="000000"/>
          <w:sz w:val="28"/>
          <w:szCs w:val="28"/>
        </w:rPr>
        <w:t>ВНЕУРОЧНОЙ ДЕЯТЕЛЬНОСТИ</w:t>
      </w:r>
    </w:p>
    <w:p w14:paraId="7535A9FD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26C756FC" w14:textId="51D4C24F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8F7EE5">
        <w:rPr>
          <w:rFonts w:ascii="Times New Roman" w:hAnsi="Times New Roman"/>
          <w:b/>
          <w:bCs/>
          <w:color w:val="000000"/>
          <w:sz w:val="32"/>
          <w:szCs w:val="32"/>
        </w:rPr>
        <w:t>«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>Занимательная математика</w:t>
      </w:r>
      <w:r w:rsidRPr="008F7EE5">
        <w:rPr>
          <w:rFonts w:ascii="Times New Roman" w:hAnsi="Times New Roman"/>
          <w:b/>
          <w:bCs/>
          <w:color w:val="000000"/>
          <w:sz w:val="32"/>
          <w:szCs w:val="32"/>
        </w:rPr>
        <w:t>»</w:t>
      </w:r>
    </w:p>
    <w:p w14:paraId="4860BB2B" w14:textId="12F4BA1C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32"/>
          <w:szCs w:val="32"/>
        </w:rPr>
      </w:pPr>
      <w:r>
        <w:rPr>
          <w:rFonts w:ascii="Times New Roman" w:hAnsi="Times New Roman"/>
          <w:bCs/>
          <w:color w:val="000000"/>
          <w:sz w:val="32"/>
          <w:szCs w:val="32"/>
        </w:rPr>
        <w:t>5</w:t>
      </w:r>
      <w:r w:rsidRPr="008F7EE5">
        <w:rPr>
          <w:rFonts w:ascii="Times New Roman" w:hAnsi="Times New Roman"/>
          <w:bCs/>
          <w:color w:val="000000"/>
          <w:sz w:val="32"/>
          <w:szCs w:val="32"/>
        </w:rPr>
        <w:t xml:space="preserve"> классы</w:t>
      </w:r>
    </w:p>
    <w:p w14:paraId="41F92E3F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32"/>
          <w:szCs w:val="32"/>
        </w:rPr>
      </w:pPr>
    </w:p>
    <w:p w14:paraId="0F70079F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32"/>
          <w:szCs w:val="32"/>
        </w:rPr>
      </w:pPr>
    </w:p>
    <w:p w14:paraId="57E12558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</w:p>
    <w:p w14:paraId="73627EDA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4A961E4" w14:textId="77777777" w:rsidR="00E25CFA" w:rsidRPr="008F7EE5" w:rsidRDefault="00E25CFA" w:rsidP="00E25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F7EE5">
        <w:rPr>
          <w:rFonts w:ascii="Times New Roman" w:hAnsi="Times New Roman"/>
          <w:b/>
          <w:bCs/>
          <w:color w:val="000000"/>
          <w:sz w:val="28"/>
          <w:szCs w:val="28"/>
        </w:rPr>
        <w:t>Разработчик:</w:t>
      </w:r>
    </w:p>
    <w:p w14:paraId="111D2280" w14:textId="1E4832EF" w:rsidR="00E25CFA" w:rsidRPr="008F7EE5" w:rsidRDefault="00E25CFA" w:rsidP="00E25CFA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Иванова Ксения Станиславовна</w:t>
      </w:r>
    </w:p>
    <w:p w14:paraId="25C14498" w14:textId="77777777" w:rsidR="00E25CFA" w:rsidRPr="008F7EE5" w:rsidRDefault="00E25CFA" w:rsidP="00E25CFA">
      <w:pPr>
        <w:jc w:val="center"/>
        <w:rPr>
          <w:b/>
          <w:bCs/>
          <w:sz w:val="28"/>
          <w:szCs w:val="28"/>
        </w:rPr>
      </w:pPr>
    </w:p>
    <w:p w14:paraId="027148A0" w14:textId="77777777" w:rsidR="00E25CFA" w:rsidRPr="008F7EE5" w:rsidRDefault="00E25CFA" w:rsidP="00E25CFA">
      <w:pPr>
        <w:jc w:val="center"/>
        <w:rPr>
          <w:b/>
          <w:bCs/>
          <w:sz w:val="28"/>
          <w:szCs w:val="28"/>
        </w:rPr>
      </w:pPr>
    </w:p>
    <w:p w14:paraId="4EFBC797" w14:textId="77777777" w:rsidR="00E25CFA" w:rsidRPr="008F7EE5" w:rsidRDefault="00E25CFA" w:rsidP="00E25CFA">
      <w:pPr>
        <w:jc w:val="center"/>
        <w:rPr>
          <w:b/>
          <w:bCs/>
          <w:sz w:val="28"/>
          <w:szCs w:val="28"/>
        </w:rPr>
      </w:pPr>
    </w:p>
    <w:p w14:paraId="2C24BECE" w14:textId="77777777" w:rsidR="00E25CFA" w:rsidRPr="008F7EE5" w:rsidRDefault="00E25CFA" w:rsidP="00E25CFA">
      <w:pPr>
        <w:tabs>
          <w:tab w:val="left" w:pos="1830"/>
        </w:tabs>
        <w:rPr>
          <w:b/>
          <w:bCs/>
          <w:sz w:val="28"/>
          <w:szCs w:val="28"/>
        </w:rPr>
      </w:pPr>
      <w:r w:rsidRPr="008F7EE5">
        <w:rPr>
          <w:b/>
          <w:bCs/>
          <w:sz w:val="28"/>
          <w:szCs w:val="28"/>
        </w:rPr>
        <w:tab/>
      </w:r>
    </w:p>
    <w:p w14:paraId="18B8B23D" w14:textId="77777777" w:rsidR="00E25CFA" w:rsidRPr="008F7EE5" w:rsidRDefault="00E25CFA" w:rsidP="00E25CFA">
      <w:pPr>
        <w:jc w:val="center"/>
        <w:rPr>
          <w:rFonts w:ascii="Times New Roman" w:hAnsi="Times New Roman"/>
        </w:rPr>
      </w:pPr>
      <w:r w:rsidRPr="008F7EE5">
        <w:rPr>
          <w:rFonts w:ascii="Times New Roman" w:hAnsi="Times New Roman"/>
          <w:sz w:val="28"/>
          <w:szCs w:val="28"/>
        </w:rPr>
        <w:t>2024-2025 учебный год</w:t>
      </w:r>
    </w:p>
    <w:p w14:paraId="009A99FE" w14:textId="77777777" w:rsidR="00E25CFA" w:rsidRPr="008F7EE5" w:rsidRDefault="00E25CFA" w:rsidP="00E25CFA">
      <w:pPr>
        <w:jc w:val="center"/>
        <w:rPr>
          <w:rFonts w:ascii="Times New Roman" w:hAnsi="Times New Roman"/>
          <w:sz w:val="28"/>
          <w:szCs w:val="28"/>
        </w:rPr>
      </w:pPr>
    </w:p>
    <w:p w14:paraId="461251DB" w14:textId="77777777" w:rsidR="00E25CFA" w:rsidRPr="008F7EE5" w:rsidRDefault="00E25CFA" w:rsidP="00E25CF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F7EE5">
        <w:rPr>
          <w:rFonts w:ascii="Times New Roman" w:hAnsi="Times New Roman"/>
          <w:sz w:val="28"/>
          <w:szCs w:val="28"/>
        </w:rPr>
        <w:t>Санкт-Петербург</w:t>
      </w:r>
    </w:p>
    <w:p w14:paraId="47DB1B52" w14:textId="77777777" w:rsidR="00E25CFA" w:rsidRPr="008F7EE5" w:rsidRDefault="00E25CFA" w:rsidP="00E25CF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F7EE5">
        <w:rPr>
          <w:rFonts w:ascii="Times New Roman" w:hAnsi="Times New Roman"/>
          <w:sz w:val="28"/>
          <w:szCs w:val="28"/>
        </w:rPr>
        <w:t>Кронштадт</w:t>
      </w:r>
    </w:p>
    <w:p w14:paraId="29D4D6AB" w14:textId="77777777" w:rsidR="00FC53FA" w:rsidRDefault="00FC53FA"/>
    <w:p w14:paraId="653C375C" w14:textId="77777777" w:rsidR="00FC53FA" w:rsidRDefault="00FC53FA"/>
    <w:p w14:paraId="5224AB13" w14:textId="77777777" w:rsidR="00D3257B" w:rsidRPr="00A34A89" w:rsidRDefault="00F55CBA" w:rsidP="00F55CB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1.</w:t>
      </w:r>
      <w:r w:rsidR="00D3257B" w:rsidRPr="00D93E6C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63C3CBE5" w14:textId="77777777" w:rsidR="002B220C" w:rsidRDefault="00813EE5" w:rsidP="002B220C">
      <w:pPr>
        <w:spacing w:line="240" w:lineRule="auto"/>
        <w:ind w:left="-567" w:right="-185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 курса </w:t>
      </w:r>
      <w:r w:rsidR="00784F4C" w:rsidRPr="00A34A89">
        <w:rPr>
          <w:rFonts w:ascii="Times New Roman" w:hAnsi="Times New Roman"/>
          <w:sz w:val="24"/>
          <w:szCs w:val="24"/>
        </w:rPr>
        <w:t xml:space="preserve">«Занимательная математика» </w:t>
      </w:r>
      <w:r w:rsidR="00784F4C" w:rsidRPr="005963D4">
        <w:rPr>
          <w:rFonts w:ascii="Times New Roman" w:hAnsi="Times New Roman"/>
          <w:sz w:val="24"/>
          <w:szCs w:val="24"/>
        </w:rPr>
        <w:t>предназначена</w:t>
      </w:r>
      <w:r w:rsidR="00784F4C" w:rsidRPr="00A34A89">
        <w:rPr>
          <w:rFonts w:ascii="Times New Roman" w:hAnsi="Times New Roman"/>
          <w:i/>
          <w:sz w:val="24"/>
          <w:szCs w:val="24"/>
        </w:rPr>
        <w:t xml:space="preserve"> </w:t>
      </w:r>
      <w:r w:rsidR="00784F4C" w:rsidRPr="00A34A89">
        <w:rPr>
          <w:rFonts w:ascii="Times New Roman" w:hAnsi="Times New Roman"/>
          <w:sz w:val="24"/>
          <w:szCs w:val="24"/>
        </w:rPr>
        <w:t>для вн</w:t>
      </w:r>
      <w:r w:rsidR="00AF7497">
        <w:rPr>
          <w:rFonts w:ascii="Times New Roman" w:hAnsi="Times New Roman"/>
          <w:sz w:val="24"/>
          <w:szCs w:val="24"/>
        </w:rPr>
        <w:t xml:space="preserve">еурочной работы и </w:t>
      </w:r>
      <w:r w:rsidR="002B220C">
        <w:rPr>
          <w:rFonts w:ascii="Times New Roman" w:hAnsi="Times New Roman"/>
          <w:sz w:val="24"/>
          <w:szCs w:val="24"/>
        </w:rPr>
        <w:t>рассчитана на</w:t>
      </w:r>
      <w:r w:rsidR="00784F4C" w:rsidRPr="00A34A89">
        <w:rPr>
          <w:rFonts w:ascii="Times New Roman" w:hAnsi="Times New Roman"/>
          <w:sz w:val="24"/>
          <w:szCs w:val="24"/>
        </w:rPr>
        <w:t xml:space="preserve"> обучающихся </w:t>
      </w:r>
      <w:r w:rsidR="002B220C">
        <w:rPr>
          <w:rFonts w:ascii="Times New Roman" w:hAnsi="Times New Roman"/>
          <w:sz w:val="24"/>
          <w:szCs w:val="24"/>
        </w:rPr>
        <w:t xml:space="preserve"> </w:t>
      </w:r>
      <w:r w:rsidR="00784F4C" w:rsidRPr="00A34A89">
        <w:rPr>
          <w:rFonts w:ascii="Times New Roman" w:hAnsi="Times New Roman"/>
          <w:sz w:val="24"/>
          <w:szCs w:val="24"/>
        </w:rPr>
        <w:t>5-х классов, интересующихся математикой. Согласно ФГОС нового поколения проведение такого курса способствует самоопределению обучающихся при переходе к профильному обучению в средней и старшей школе.</w:t>
      </w:r>
      <w:r w:rsidR="002B220C">
        <w:rPr>
          <w:rFonts w:ascii="Times New Roman" w:hAnsi="Times New Roman"/>
          <w:sz w:val="24"/>
          <w:szCs w:val="24"/>
        </w:rPr>
        <w:t xml:space="preserve"> </w:t>
      </w:r>
    </w:p>
    <w:p w14:paraId="697201C8" w14:textId="77777777" w:rsidR="004850FB" w:rsidRDefault="004850FB" w:rsidP="002B220C">
      <w:pPr>
        <w:spacing w:line="240" w:lineRule="auto"/>
        <w:ind w:left="-567" w:right="-185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Изучение курса ориентировано на использование пособий: </w:t>
      </w:r>
      <w:r>
        <w:rPr>
          <w:rFonts w:ascii="Times New Roman" w:hAnsi="Times New Roman"/>
          <w:bCs/>
          <w:sz w:val="24"/>
          <w:szCs w:val="24"/>
        </w:rPr>
        <w:t>Горев П.М., Утёмов В.В. «Уроки развивающей математики. 5-6 классы. Задачи математического кружка», Мардахаева Е.Л. «Занятия математического кружка».</w:t>
      </w:r>
    </w:p>
    <w:p w14:paraId="55BB3D95" w14:textId="77777777" w:rsidR="00AF7497" w:rsidRDefault="00784F4C" w:rsidP="00AF7497">
      <w:pPr>
        <w:spacing w:after="0" w:line="240" w:lineRule="auto"/>
        <w:ind w:left="-567" w:right="-185" w:firstLine="425"/>
        <w:jc w:val="both"/>
        <w:rPr>
          <w:rFonts w:ascii="Times New Roman" w:hAnsi="Times New Roman"/>
          <w:sz w:val="24"/>
          <w:szCs w:val="24"/>
        </w:rPr>
      </w:pPr>
      <w:r w:rsidRPr="00A34A89">
        <w:rPr>
          <w:rFonts w:ascii="Times New Roman" w:hAnsi="Times New Roman"/>
          <w:sz w:val="24"/>
          <w:szCs w:val="24"/>
        </w:rPr>
        <w:t>Данный курс способствует развитию познавательной активности, формирует потребность в самостоятельном приобретении</w:t>
      </w:r>
      <w:r w:rsidR="002B220C">
        <w:rPr>
          <w:rFonts w:ascii="Times New Roman" w:hAnsi="Times New Roman"/>
          <w:sz w:val="24"/>
          <w:szCs w:val="24"/>
        </w:rPr>
        <w:t xml:space="preserve"> </w:t>
      </w:r>
      <w:r w:rsidRPr="00A34A89">
        <w:rPr>
          <w:rFonts w:ascii="Times New Roman" w:hAnsi="Times New Roman"/>
          <w:sz w:val="24"/>
          <w:szCs w:val="24"/>
        </w:rPr>
        <w:t>знаний и в дальнейшем автономно</w:t>
      </w:r>
      <w:r w:rsidR="002B220C">
        <w:rPr>
          <w:rFonts w:ascii="Times New Roman" w:hAnsi="Times New Roman"/>
          <w:sz w:val="24"/>
          <w:szCs w:val="24"/>
        </w:rPr>
        <w:t>м обучении</w:t>
      </w:r>
      <w:r w:rsidRPr="00A34A89">
        <w:rPr>
          <w:rFonts w:ascii="Times New Roman" w:hAnsi="Times New Roman"/>
          <w:sz w:val="24"/>
          <w:szCs w:val="24"/>
        </w:rPr>
        <w:t xml:space="preserve">, а также интеллектуальному, творческому, эмоциональному развитию учащихся. </w:t>
      </w:r>
      <w:r w:rsidR="002B220C">
        <w:rPr>
          <w:rFonts w:ascii="Times New Roman" w:hAnsi="Times New Roman"/>
          <w:sz w:val="24"/>
          <w:szCs w:val="24"/>
        </w:rPr>
        <w:t xml:space="preserve"> </w:t>
      </w:r>
    </w:p>
    <w:p w14:paraId="0B365480" w14:textId="77777777" w:rsidR="00D4016D" w:rsidRDefault="00784F4C" w:rsidP="00D4016D">
      <w:pPr>
        <w:spacing w:after="0" w:line="240" w:lineRule="auto"/>
        <w:ind w:left="-567" w:right="-185" w:firstLine="425"/>
        <w:jc w:val="both"/>
        <w:rPr>
          <w:rFonts w:ascii="Times New Roman" w:hAnsi="Times New Roman"/>
          <w:sz w:val="24"/>
          <w:szCs w:val="24"/>
        </w:rPr>
      </w:pPr>
      <w:r w:rsidRPr="00A34A89">
        <w:rPr>
          <w:rFonts w:ascii="Times New Roman" w:hAnsi="Times New Roman"/>
          <w:sz w:val="24"/>
          <w:szCs w:val="24"/>
        </w:rPr>
        <w:t>Программа внеурочной деятельности содержит в основном традиционные темы занимательной математики: арифметику, логику, комбинаторику и т.д. Уровень сложности подобранных заданий таков, что к их рассмотрению можно привлечь значительное число учащихся, а не только наиболее сильных.</w:t>
      </w:r>
      <w:r w:rsidR="002B220C">
        <w:rPr>
          <w:rFonts w:ascii="Times New Roman" w:hAnsi="Times New Roman"/>
          <w:sz w:val="24"/>
          <w:szCs w:val="24"/>
        </w:rPr>
        <w:t xml:space="preserve"> </w:t>
      </w:r>
      <w:r w:rsidR="00D4016D">
        <w:rPr>
          <w:rFonts w:ascii="Times New Roman" w:hAnsi="Times New Roman"/>
          <w:sz w:val="24"/>
          <w:szCs w:val="24"/>
        </w:rPr>
        <w:t xml:space="preserve"> </w:t>
      </w:r>
      <w:r w:rsidR="00AF7497">
        <w:rPr>
          <w:rFonts w:ascii="Times New Roman" w:hAnsi="Times New Roman"/>
          <w:sz w:val="24"/>
          <w:szCs w:val="24"/>
        </w:rPr>
        <w:t>В</w:t>
      </w:r>
      <w:r w:rsidR="00AF7497" w:rsidRPr="00AF7497">
        <w:rPr>
          <w:rFonts w:ascii="Times New Roman" w:hAnsi="Times New Roman"/>
          <w:sz w:val="24"/>
          <w:szCs w:val="24"/>
        </w:rPr>
        <w:t xml:space="preserve"> результате занятий учащиеся должны приобрести навыки и умения решать более трудные и разнообразные задачи, а так же задачи олимпиадного уров</w:t>
      </w:r>
      <w:r w:rsidR="00AF7497">
        <w:rPr>
          <w:rFonts w:ascii="Times New Roman" w:hAnsi="Times New Roman"/>
          <w:sz w:val="24"/>
          <w:szCs w:val="24"/>
        </w:rPr>
        <w:t>ня.</w:t>
      </w:r>
    </w:p>
    <w:p w14:paraId="3E545E09" w14:textId="77777777" w:rsidR="008156AD" w:rsidRDefault="00784F4C" w:rsidP="00D4016D">
      <w:pPr>
        <w:spacing w:after="0" w:line="240" w:lineRule="auto"/>
        <w:ind w:left="-567" w:right="-185" w:firstLine="425"/>
        <w:jc w:val="both"/>
        <w:rPr>
          <w:rFonts w:ascii="Times New Roman" w:hAnsi="Times New Roman"/>
          <w:sz w:val="24"/>
          <w:szCs w:val="24"/>
        </w:rPr>
      </w:pPr>
      <w:r w:rsidRPr="00A34A89">
        <w:rPr>
          <w:rFonts w:ascii="Times New Roman" w:hAnsi="Times New Roman"/>
          <w:sz w:val="24"/>
          <w:szCs w:val="24"/>
        </w:rPr>
        <w:t>При реализации содержания программы учитываются возрастные и индив</w:t>
      </w:r>
      <w:r w:rsidR="00522EE6">
        <w:rPr>
          <w:rFonts w:ascii="Times New Roman" w:hAnsi="Times New Roman"/>
          <w:sz w:val="24"/>
          <w:szCs w:val="24"/>
        </w:rPr>
        <w:t>идуальные возможности учащихся</w:t>
      </w:r>
      <w:r w:rsidRPr="00A34A89">
        <w:rPr>
          <w:rFonts w:ascii="Times New Roman" w:hAnsi="Times New Roman"/>
          <w:sz w:val="24"/>
          <w:szCs w:val="24"/>
        </w:rPr>
        <w:t xml:space="preserve">, создаются условия для успешности каждого ребёнка. </w:t>
      </w:r>
      <w:r w:rsidR="008156AD">
        <w:rPr>
          <w:rFonts w:ascii="Times New Roman" w:hAnsi="Times New Roman"/>
          <w:sz w:val="24"/>
          <w:szCs w:val="24"/>
        </w:rPr>
        <w:t xml:space="preserve"> </w:t>
      </w:r>
    </w:p>
    <w:p w14:paraId="45A84733" w14:textId="77777777" w:rsidR="008156AD" w:rsidRDefault="00784F4C" w:rsidP="008156AD">
      <w:pPr>
        <w:spacing w:after="0" w:line="240" w:lineRule="auto"/>
        <w:ind w:left="-567" w:right="-185" w:firstLine="425"/>
        <w:jc w:val="both"/>
        <w:rPr>
          <w:rFonts w:ascii="Times New Roman" w:hAnsi="Times New Roman"/>
          <w:sz w:val="24"/>
          <w:szCs w:val="24"/>
        </w:rPr>
      </w:pPr>
      <w:r w:rsidRPr="00A34A89">
        <w:rPr>
          <w:rFonts w:ascii="Times New Roman" w:hAnsi="Times New Roman"/>
          <w:sz w:val="24"/>
          <w:szCs w:val="24"/>
        </w:rPr>
        <w:t>Обучение по программе осуществляется в виде теоретических и п</w:t>
      </w:r>
      <w:r w:rsidR="00522EE6">
        <w:rPr>
          <w:rFonts w:ascii="Times New Roman" w:hAnsi="Times New Roman"/>
          <w:sz w:val="24"/>
          <w:szCs w:val="24"/>
        </w:rPr>
        <w:t>рактических занятий. В ходе занятий учащиеся</w:t>
      </w:r>
      <w:r w:rsidRPr="00A34A89">
        <w:rPr>
          <w:rFonts w:ascii="Times New Roman" w:hAnsi="Times New Roman"/>
          <w:sz w:val="24"/>
          <w:szCs w:val="24"/>
        </w:rPr>
        <w:t xml:space="preserve"> выполняют практические работы, готовят рефераты, выступления, принимают участия в конкурсных программах. </w:t>
      </w:r>
      <w:r w:rsidR="008156AD">
        <w:rPr>
          <w:rFonts w:ascii="Times New Roman" w:hAnsi="Times New Roman"/>
          <w:sz w:val="24"/>
          <w:szCs w:val="24"/>
        </w:rPr>
        <w:t xml:space="preserve"> </w:t>
      </w:r>
    </w:p>
    <w:p w14:paraId="63C057C0" w14:textId="77777777" w:rsidR="008156AD" w:rsidRDefault="00784F4C" w:rsidP="008156AD">
      <w:pPr>
        <w:spacing w:line="240" w:lineRule="auto"/>
        <w:ind w:left="-567" w:right="-185" w:firstLine="425"/>
        <w:jc w:val="both"/>
        <w:rPr>
          <w:rFonts w:ascii="Times New Roman" w:hAnsi="Times New Roman"/>
          <w:sz w:val="24"/>
          <w:szCs w:val="24"/>
        </w:rPr>
      </w:pPr>
      <w:r w:rsidRPr="005963D4">
        <w:rPr>
          <w:rFonts w:ascii="Times New Roman" w:hAnsi="Times New Roman"/>
          <w:sz w:val="24"/>
          <w:szCs w:val="24"/>
        </w:rPr>
        <w:t>Курс позволяет обеспечить</w:t>
      </w:r>
      <w:r w:rsidRPr="00A34A89">
        <w:rPr>
          <w:rFonts w:ascii="Times New Roman" w:hAnsi="Times New Roman"/>
          <w:sz w:val="24"/>
          <w:szCs w:val="24"/>
        </w:rPr>
        <w:t xml:space="preserve"> требуемый уровень подготовки школьников, предусматриваемый государственным стандартом математического образования, а также позволяет осуществлять при этом такую подготовку, которая является достаточной для углубленного изучения математики.</w:t>
      </w:r>
      <w:r w:rsidR="008156AD">
        <w:rPr>
          <w:rFonts w:ascii="Times New Roman" w:hAnsi="Times New Roman"/>
          <w:sz w:val="24"/>
          <w:szCs w:val="24"/>
        </w:rPr>
        <w:t xml:space="preserve"> </w:t>
      </w:r>
    </w:p>
    <w:p w14:paraId="64F353FD" w14:textId="77777777" w:rsidR="005963D4" w:rsidRDefault="00784F4C" w:rsidP="005963D4">
      <w:pPr>
        <w:spacing w:line="240" w:lineRule="auto"/>
        <w:ind w:left="-567" w:right="-185" w:firstLine="425"/>
        <w:jc w:val="both"/>
        <w:rPr>
          <w:rFonts w:ascii="Times New Roman" w:hAnsi="Times New Roman"/>
          <w:sz w:val="24"/>
          <w:szCs w:val="24"/>
        </w:rPr>
      </w:pPr>
      <w:r w:rsidRPr="00A34A89">
        <w:rPr>
          <w:rFonts w:ascii="Times New Roman" w:hAnsi="Times New Roman"/>
          <w:sz w:val="24"/>
          <w:szCs w:val="24"/>
        </w:rPr>
        <w:t xml:space="preserve">Таким образом, </w:t>
      </w:r>
      <w:r w:rsidRPr="005963D4">
        <w:rPr>
          <w:rFonts w:ascii="Times New Roman" w:hAnsi="Times New Roman"/>
          <w:b/>
          <w:i/>
          <w:sz w:val="24"/>
          <w:szCs w:val="24"/>
        </w:rPr>
        <w:t>основной целью</w:t>
      </w:r>
      <w:r w:rsidR="005963D4">
        <w:rPr>
          <w:rFonts w:ascii="Times New Roman" w:hAnsi="Times New Roman"/>
          <w:b/>
          <w:sz w:val="24"/>
          <w:szCs w:val="24"/>
        </w:rPr>
        <w:t xml:space="preserve"> </w:t>
      </w:r>
      <w:r w:rsidR="005963D4">
        <w:rPr>
          <w:rFonts w:ascii="Times New Roman" w:hAnsi="Times New Roman"/>
          <w:sz w:val="24"/>
          <w:szCs w:val="24"/>
        </w:rPr>
        <w:t xml:space="preserve">разработанной </w:t>
      </w:r>
      <w:r w:rsidRPr="00A34A89">
        <w:rPr>
          <w:rFonts w:ascii="Times New Roman" w:hAnsi="Times New Roman"/>
          <w:sz w:val="24"/>
          <w:szCs w:val="24"/>
        </w:rPr>
        <w:t>внеурочной деятельности</w:t>
      </w:r>
      <w:r w:rsidRPr="00A34A89">
        <w:rPr>
          <w:rFonts w:ascii="Times New Roman" w:hAnsi="Times New Roman"/>
          <w:b/>
          <w:sz w:val="24"/>
          <w:szCs w:val="24"/>
        </w:rPr>
        <w:t xml:space="preserve">  </w:t>
      </w:r>
      <w:r w:rsidRPr="00A34A89">
        <w:rPr>
          <w:rFonts w:ascii="Times New Roman" w:hAnsi="Times New Roman"/>
          <w:sz w:val="24"/>
          <w:szCs w:val="24"/>
        </w:rPr>
        <w:t xml:space="preserve">является углубление  и расширение </w:t>
      </w:r>
      <w:r w:rsidR="005963D4">
        <w:rPr>
          <w:rFonts w:ascii="Times New Roman" w:hAnsi="Times New Roman"/>
          <w:sz w:val="24"/>
          <w:szCs w:val="24"/>
        </w:rPr>
        <w:t>математических знаний  и умений</w:t>
      </w:r>
      <w:r w:rsidRPr="00A34A89">
        <w:rPr>
          <w:rFonts w:ascii="Times New Roman" w:hAnsi="Times New Roman"/>
          <w:sz w:val="24"/>
          <w:szCs w:val="24"/>
        </w:rPr>
        <w:t>, сохранение  и развитие и</w:t>
      </w:r>
      <w:r w:rsidR="005963D4">
        <w:rPr>
          <w:rFonts w:ascii="Times New Roman" w:hAnsi="Times New Roman"/>
          <w:sz w:val="24"/>
          <w:szCs w:val="24"/>
        </w:rPr>
        <w:t xml:space="preserve">нтереса  учащихся к  математике. </w:t>
      </w:r>
    </w:p>
    <w:p w14:paraId="65E9F8AF" w14:textId="77777777" w:rsidR="00784F4C" w:rsidRPr="00A34A89" w:rsidRDefault="00784F4C" w:rsidP="005963D4">
      <w:pPr>
        <w:spacing w:after="0" w:line="240" w:lineRule="auto"/>
        <w:ind w:left="-567" w:right="-185" w:firstLine="425"/>
        <w:jc w:val="both"/>
        <w:rPr>
          <w:rFonts w:ascii="Times New Roman" w:hAnsi="Times New Roman"/>
          <w:sz w:val="24"/>
          <w:szCs w:val="24"/>
        </w:rPr>
      </w:pPr>
      <w:r w:rsidRPr="00A34A89">
        <w:rPr>
          <w:rFonts w:ascii="Times New Roman" w:hAnsi="Times New Roman"/>
          <w:sz w:val="24"/>
          <w:szCs w:val="24"/>
        </w:rPr>
        <w:t xml:space="preserve">Для достижения  поставленной  цели  необходимо решение  следующих учебных </w:t>
      </w:r>
      <w:r w:rsidRPr="005963D4">
        <w:rPr>
          <w:rFonts w:ascii="Times New Roman" w:hAnsi="Times New Roman"/>
          <w:b/>
          <w:i/>
          <w:sz w:val="24"/>
          <w:szCs w:val="24"/>
        </w:rPr>
        <w:t>задач</w:t>
      </w:r>
      <w:r w:rsidRPr="00A34A89">
        <w:rPr>
          <w:rFonts w:ascii="Times New Roman" w:hAnsi="Times New Roman"/>
          <w:b/>
          <w:sz w:val="24"/>
          <w:szCs w:val="24"/>
        </w:rPr>
        <w:t>:</w:t>
      </w:r>
      <w:r w:rsidRPr="00A34A89">
        <w:rPr>
          <w:rFonts w:ascii="Times New Roman" w:hAnsi="Times New Roman"/>
          <w:sz w:val="24"/>
          <w:szCs w:val="24"/>
        </w:rPr>
        <w:t xml:space="preserve"> </w:t>
      </w:r>
    </w:p>
    <w:p w14:paraId="5BF6415E" w14:textId="77777777" w:rsidR="00784F4C" w:rsidRPr="00A34A89" w:rsidRDefault="00784F4C" w:rsidP="005963D4">
      <w:pPr>
        <w:pStyle w:val="a4"/>
        <w:widowControl w:val="0"/>
        <w:numPr>
          <w:ilvl w:val="0"/>
          <w:numId w:val="24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567" w:right="-185" w:firstLine="425"/>
        <w:jc w:val="both"/>
        <w:rPr>
          <w:rFonts w:ascii="Times New Roman" w:hAnsi="Times New Roman"/>
          <w:sz w:val="24"/>
          <w:szCs w:val="24"/>
        </w:rPr>
      </w:pPr>
      <w:r w:rsidRPr="005963D4">
        <w:rPr>
          <w:rFonts w:ascii="Times New Roman" w:hAnsi="Times New Roman"/>
          <w:i/>
          <w:sz w:val="24"/>
          <w:szCs w:val="24"/>
        </w:rPr>
        <w:t>в направлении личностного развития:</w:t>
      </w:r>
      <w:r w:rsidRPr="00A34A89">
        <w:rPr>
          <w:rFonts w:ascii="Times New Roman" w:hAnsi="Times New Roman"/>
          <w:sz w:val="24"/>
          <w:szCs w:val="24"/>
        </w:rPr>
        <w:t xml:space="preserve"> развитие устойчивого интереса учащихся к математике и ее приложениям; формирование представлений о математике как части общечеловеческой культуры; значимости математики в развитии цивилизации и современного общества; развитие интереса к математическому творчеству и математических способностей;</w:t>
      </w:r>
    </w:p>
    <w:p w14:paraId="11368D4A" w14:textId="77777777" w:rsidR="00784F4C" w:rsidRPr="00A34A89" w:rsidRDefault="00784F4C" w:rsidP="005963D4">
      <w:pPr>
        <w:pStyle w:val="a4"/>
        <w:numPr>
          <w:ilvl w:val="0"/>
          <w:numId w:val="24"/>
        </w:numPr>
        <w:tabs>
          <w:tab w:val="left" w:pos="142"/>
        </w:tabs>
        <w:spacing w:after="0" w:line="240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5963D4">
        <w:rPr>
          <w:rFonts w:ascii="Times New Roman" w:hAnsi="Times New Roman"/>
          <w:i/>
          <w:sz w:val="24"/>
          <w:szCs w:val="24"/>
        </w:rPr>
        <w:t>в метапредметном направлении:</w:t>
      </w:r>
      <w:r w:rsidRPr="00A34A89">
        <w:rPr>
          <w:rFonts w:ascii="Times New Roman" w:hAnsi="Times New Roman"/>
          <w:sz w:val="24"/>
          <w:szCs w:val="24"/>
        </w:rPr>
        <w:t xml:space="preserve">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 сфер человеческой деятельности; привитие учащимся определенных навыков научно-исследовательского характера; развитие у учащихся умения самостоятельно и творчески работать с учебной и научно-популярной литературой.</w:t>
      </w:r>
    </w:p>
    <w:p w14:paraId="74D71710" w14:textId="77777777" w:rsidR="00784F4C" w:rsidRPr="00A34A89" w:rsidRDefault="00784F4C" w:rsidP="005963D4">
      <w:pPr>
        <w:pStyle w:val="a4"/>
        <w:numPr>
          <w:ilvl w:val="0"/>
          <w:numId w:val="24"/>
        </w:numPr>
        <w:tabs>
          <w:tab w:val="left" w:pos="142"/>
        </w:tabs>
        <w:spacing w:after="0" w:line="240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5963D4">
        <w:rPr>
          <w:rFonts w:ascii="Times New Roman" w:hAnsi="Times New Roman"/>
          <w:i/>
          <w:sz w:val="24"/>
          <w:szCs w:val="24"/>
        </w:rPr>
        <w:t>в предметном направлении:</w:t>
      </w:r>
      <w:r w:rsidR="005963D4">
        <w:rPr>
          <w:rFonts w:ascii="Times New Roman" w:hAnsi="Times New Roman"/>
          <w:i/>
          <w:sz w:val="24"/>
          <w:szCs w:val="24"/>
        </w:rPr>
        <w:t xml:space="preserve"> </w:t>
      </w:r>
      <w:r w:rsidRPr="00A34A89">
        <w:rPr>
          <w:rFonts w:ascii="Times New Roman" w:hAnsi="Times New Roman"/>
          <w:sz w:val="24"/>
          <w:szCs w:val="24"/>
        </w:rPr>
        <w:t>создание фундамента для математического развития, формирование  механизмов мышления,</w:t>
      </w:r>
      <w:r w:rsidR="005963D4">
        <w:rPr>
          <w:rFonts w:ascii="Times New Roman" w:hAnsi="Times New Roman"/>
          <w:sz w:val="24"/>
          <w:szCs w:val="24"/>
        </w:rPr>
        <w:t xml:space="preserve"> </w:t>
      </w:r>
      <w:r w:rsidRPr="00A34A89">
        <w:rPr>
          <w:rFonts w:ascii="Times New Roman" w:hAnsi="Times New Roman"/>
          <w:sz w:val="24"/>
          <w:szCs w:val="24"/>
        </w:rPr>
        <w:t>характерных для математической деятельности, высокой культуры математического мышления; оптимальное развитие математических способностей у учащихся; расширение и углубление представлений учащихся о практическом значении математики.</w:t>
      </w:r>
    </w:p>
    <w:p w14:paraId="7A9CB014" w14:textId="77777777" w:rsidR="005963D4" w:rsidRDefault="00784F4C" w:rsidP="005963D4">
      <w:pPr>
        <w:pStyle w:val="a4"/>
        <w:numPr>
          <w:ilvl w:val="0"/>
          <w:numId w:val="24"/>
        </w:numPr>
        <w:tabs>
          <w:tab w:val="left" w:pos="142"/>
        </w:tabs>
        <w:spacing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  <w:r w:rsidRPr="005963D4">
        <w:rPr>
          <w:rFonts w:ascii="Times New Roman" w:hAnsi="Times New Roman"/>
          <w:i/>
          <w:sz w:val="24"/>
          <w:szCs w:val="24"/>
        </w:rPr>
        <w:t>коммуникативные УУД:</w:t>
      </w:r>
      <w:r w:rsidRPr="00A34A89">
        <w:rPr>
          <w:rFonts w:ascii="Times New Roman" w:hAnsi="Times New Roman"/>
          <w:sz w:val="24"/>
          <w:szCs w:val="24"/>
        </w:rPr>
        <w:t xml:space="preserve"> воспитание учащихся чувства коллективизма и умения сочетать индивидуальную работу</w:t>
      </w:r>
      <w:r w:rsidR="005963D4">
        <w:rPr>
          <w:rFonts w:ascii="Times New Roman" w:hAnsi="Times New Roman"/>
          <w:sz w:val="24"/>
          <w:szCs w:val="24"/>
        </w:rPr>
        <w:t xml:space="preserve"> </w:t>
      </w:r>
      <w:r w:rsidRPr="005963D4">
        <w:rPr>
          <w:rFonts w:ascii="Times New Roman" w:hAnsi="Times New Roman"/>
          <w:sz w:val="24"/>
          <w:szCs w:val="24"/>
        </w:rPr>
        <w:t xml:space="preserve">с коллективной; установление более тесных деловых контактов между учителем математики и учащимися и на этой основе более   глубокое изучение познавательных интересов и запросов школьников. </w:t>
      </w:r>
      <w:r w:rsidR="005963D4">
        <w:rPr>
          <w:rFonts w:ascii="Times New Roman" w:hAnsi="Times New Roman"/>
          <w:sz w:val="24"/>
          <w:szCs w:val="24"/>
        </w:rPr>
        <w:t xml:space="preserve"> </w:t>
      </w:r>
    </w:p>
    <w:p w14:paraId="681BE56D" w14:textId="77777777" w:rsidR="00784F4C" w:rsidRPr="005963D4" w:rsidRDefault="00784F4C" w:rsidP="005963D4">
      <w:pPr>
        <w:tabs>
          <w:tab w:val="left" w:pos="142"/>
        </w:tabs>
        <w:spacing w:after="0"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  <w:r w:rsidRPr="005963D4">
        <w:rPr>
          <w:rFonts w:ascii="Times New Roman" w:hAnsi="Times New Roman"/>
          <w:sz w:val="24"/>
          <w:szCs w:val="24"/>
        </w:rPr>
        <w:lastRenderedPageBreak/>
        <w:t xml:space="preserve">Основными </w:t>
      </w:r>
      <w:r w:rsidRPr="005963D4">
        <w:rPr>
          <w:rFonts w:ascii="Times New Roman" w:hAnsi="Times New Roman"/>
          <w:b/>
          <w:i/>
          <w:sz w:val="24"/>
          <w:szCs w:val="24"/>
        </w:rPr>
        <w:t>педагогическими принципами</w:t>
      </w:r>
      <w:r w:rsidRPr="005963D4">
        <w:rPr>
          <w:rFonts w:ascii="Times New Roman" w:hAnsi="Times New Roman"/>
          <w:sz w:val="24"/>
          <w:szCs w:val="24"/>
        </w:rPr>
        <w:t>, обеспечивающими реализацию программы, являются:</w:t>
      </w:r>
    </w:p>
    <w:p w14:paraId="113D71AC" w14:textId="77777777" w:rsidR="00784F4C" w:rsidRPr="00A34A89" w:rsidRDefault="00784F4C" w:rsidP="00A34A89">
      <w:pPr>
        <w:spacing w:after="0"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  <w:r w:rsidRPr="00A34A89">
        <w:rPr>
          <w:rFonts w:ascii="Times New Roman" w:hAnsi="Times New Roman"/>
          <w:sz w:val="24"/>
          <w:szCs w:val="24"/>
        </w:rPr>
        <w:t xml:space="preserve">• учет возрастных и индивидуальных особенностей каждого ребенка; </w:t>
      </w:r>
    </w:p>
    <w:p w14:paraId="7D3E9C9C" w14:textId="77777777" w:rsidR="00784F4C" w:rsidRPr="00A34A89" w:rsidRDefault="00784F4C" w:rsidP="00A34A89">
      <w:pPr>
        <w:spacing w:after="0"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  <w:r w:rsidRPr="00A34A89">
        <w:rPr>
          <w:rFonts w:ascii="Times New Roman" w:hAnsi="Times New Roman"/>
          <w:sz w:val="24"/>
          <w:szCs w:val="24"/>
        </w:rPr>
        <w:t xml:space="preserve">• доброжелательный психологический климат на занятиях; </w:t>
      </w:r>
    </w:p>
    <w:p w14:paraId="660B17A9" w14:textId="77777777" w:rsidR="00784F4C" w:rsidRPr="00A34A89" w:rsidRDefault="00784F4C" w:rsidP="00A34A89">
      <w:pPr>
        <w:spacing w:after="0"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  <w:r w:rsidRPr="00A34A89">
        <w:rPr>
          <w:rFonts w:ascii="Times New Roman" w:hAnsi="Times New Roman"/>
          <w:sz w:val="24"/>
          <w:szCs w:val="24"/>
        </w:rPr>
        <w:t xml:space="preserve">• личностно-деятельный подход к организации учебно-воспитательного процесса; </w:t>
      </w:r>
    </w:p>
    <w:p w14:paraId="5297AC7F" w14:textId="77777777" w:rsidR="00784F4C" w:rsidRPr="00A34A89" w:rsidRDefault="00784F4C" w:rsidP="00A34A89">
      <w:pPr>
        <w:spacing w:after="0"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  <w:r w:rsidRPr="00A34A89">
        <w:rPr>
          <w:rFonts w:ascii="Times New Roman" w:hAnsi="Times New Roman"/>
          <w:sz w:val="24"/>
          <w:szCs w:val="24"/>
        </w:rPr>
        <w:t xml:space="preserve">• оптимальное сочетание форм деятельности; </w:t>
      </w:r>
    </w:p>
    <w:p w14:paraId="1FC178E1" w14:textId="77777777" w:rsidR="005963D4" w:rsidRDefault="00784F4C" w:rsidP="005963D4">
      <w:pPr>
        <w:spacing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  <w:r w:rsidRPr="00A34A89">
        <w:rPr>
          <w:rFonts w:ascii="Times New Roman" w:hAnsi="Times New Roman"/>
          <w:sz w:val="24"/>
          <w:szCs w:val="24"/>
        </w:rPr>
        <w:t xml:space="preserve">• доступность. </w:t>
      </w:r>
      <w:r w:rsidR="005963D4">
        <w:rPr>
          <w:rFonts w:ascii="Times New Roman" w:hAnsi="Times New Roman"/>
          <w:sz w:val="24"/>
          <w:szCs w:val="24"/>
        </w:rPr>
        <w:t xml:space="preserve"> </w:t>
      </w:r>
    </w:p>
    <w:p w14:paraId="5C470310" w14:textId="77777777" w:rsidR="005963D4" w:rsidRDefault="00784F4C" w:rsidP="005963D4">
      <w:pPr>
        <w:spacing w:after="0"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  <w:r w:rsidRPr="00A34A89">
        <w:rPr>
          <w:rFonts w:ascii="Times New Roman" w:hAnsi="Times New Roman"/>
          <w:sz w:val="24"/>
          <w:szCs w:val="24"/>
        </w:rPr>
        <w:t xml:space="preserve">Эффективности   реализации  программы  курса способствует использование  различных </w:t>
      </w:r>
      <w:r w:rsidRPr="00A34A89">
        <w:rPr>
          <w:rFonts w:ascii="Times New Roman" w:hAnsi="Times New Roman"/>
          <w:b/>
          <w:i/>
          <w:sz w:val="24"/>
          <w:szCs w:val="24"/>
        </w:rPr>
        <w:t>форм проведения занятий</w:t>
      </w:r>
      <w:r w:rsidRPr="00A34A89">
        <w:rPr>
          <w:rFonts w:ascii="Times New Roman" w:hAnsi="Times New Roman"/>
          <w:sz w:val="24"/>
          <w:szCs w:val="24"/>
        </w:rPr>
        <w:t>, в частности  таких, как:</w:t>
      </w:r>
    </w:p>
    <w:p w14:paraId="2B4D66EA" w14:textId="77777777" w:rsidR="005963D4" w:rsidRDefault="00784F4C" w:rsidP="005963D4">
      <w:pPr>
        <w:spacing w:after="0"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  <w:r w:rsidRPr="00A34A89">
        <w:rPr>
          <w:rFonts w:ascii="Times New Roman" w:hAnsi="Times New Roman"/>
          <w:sz w:val="24"/>
          <w:szCs w:val="24"/>
        </w:rPr>
        <w:t xml:space="preserve">- эвристическая беседа; </w:t>
      </w:r>
    </w:p>
    <w:p w14:paraId="5371DA46" w14:textId="77777777" w:rsidR="005963D4" w:rsidRDefault="00784F4C" w:rsidP="005963D4">
      <w:pPr>
        <w:spacing w:after="0"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  <w:r w:rsidRPr="00A34A89">
        <w:rPr>
          <w:rFonts w:ascii="Times New Roman" w:hAnsi="Times New Roman"/>
          <w:sz w:val="24"/>
          <w:szCs w:val="24"/>
        </w:rPr>
        <w:t xml:space="preserve">- интеллектуальная игра; </w:t>
      </w:r>
    </w:p>
    <w:p w14:paraId="51CFA345" w14:textId="77777777" w:rsidR="005963D4" w:rsidRDefault="00784F4C" w:rsidP="005963D4">
      <w:pPr>
        <w:spacing w:after="0"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  <w:r w:rsidRPr="00A34A89">
        <w:rPr>
          <w:rFonts w:ascii="Times New Roman" w:hAnsi="Times New Roman"/>
          <w:sz w:val="24"/>
          <w:szCs w:val="24"/>
        </w:rPr>
        <w:t>- дискуссии;</w:t>
      </w:r>
    </w:p>
    <w:p w14:paraId="25B760DD" w14:textId="77777777" w:rsidR="005963D4" w:rsidRDefault="00784F4C" w:rsidP="005963D4">
      <w:pPr>
        <w:spacing w:after="0"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  <w:r w:rsidRPr="00A34A89">
        <w:rPr>
          <w:rFonts w:ascii="Times New Roman" w:hAnsi="Times New Roman"/>
          <w:sz w:val="24"/>
          <w:szCs w:val="24"/>
        </w:rPr>
        <w:t>- математические  состязания, турниры,</w:t>
      </w:r>
      <w:r w:rsidR="005963D4">
        <w:rPr>
          <w:rFonts w:ascii="Times New Roman" w:hAnsi="Times New Roman"/>
          <w:sz w:val="24"/>
          <w:szCs w:val="24"/>
        </w:rPr>
        <w:t xml:space="preserve"> </w:t>
      </w:r>
      <w:r w:rsidRPr="00A34A89">
        <w:rPr>
          <w:rFonts w:ascii="Times New Roman" w:hAnsi="Times New Roman"/>
          <w:sz w:val="24"/>
          <w:szCs w:val="24"/>
        </w:rPr>
        <w:t>конкурсы;</w:t>
      </w:r>
    </w:p>
    <w:p w14:paraId="070BCD1D" w14:textId="77777777" w:rsidR="005963D4" w:rsidRDefault="00784F4C" w:rsidP="005963D4">
      <w:pPr>
        <w:spacing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  <w:r w:rsidRPr="00A34A89">
        <w:rPr>
          <w:rFonts w:ascii="Times New Roman" w:hAnsi="Times New Roman"/>
          <w:sz w:val="24"/>
          <w:szCs w:val="24"/>
        </w:rPr>
        <w:t>- творческие задания.</w:t>
      </w:r>
    </w:p>
    <w:p w14:paraId="6AC8884E" w14:textId="77777777" w:rsidR="00F319D4" w:rsidRPr="00F319D4" w:rsidRDefault="00F319D4" w:rsidP="00F319D4">
      <w:pPr>
        <w:pStyle w:val="Default"/>
        <w:ind w:left="-567" w:firstLine="425"/>
        <w:jc w:val="both"/>
      </w:pPr>
      <w:r w:rsidRPr="00F319D4">
        <w:t>Оценка знаний и умений обучающихся проводится в виде  защиты исследовательских проектов, которые предполагают самостоятельную творческую работу обучающихся по предложенной тематике с последующей защитой их решения на занятиях, научно-практических конференциях. Предполагается, что знакомство учащихся с нестандартными (как по формулировке, так и по решению) задачами будет способствовать повышению их успеваемости на уроках математики и развитию у них интереса к предмету.</w:t>
      </w:r>
    </w:p>
    <w:p w14:paraId="2A221013" w14:textId="77777777" w:rsidR="00F319D4" w:rsidRPr="00F319D4" w:rsidRDefault="00F319D4" w:rsidP="00F319D4">
      <w:pPr>
        <w:pStyle w:val="Default"/>
        <w:ind w:left="-567" w:firstLine="425"/>
        <w:jc w:val="both"/>
      </w:pPr>
    </w:p>
    <w:p w14:paraId="77CF6691" w14:textId="77777777" w:rsidR="00F319D4" w:rsidRPr="00F319D4" w:rsidRDefault="00F319D4" w:rsidP="00F319D4">
      <w:pPr>
        <w:spacing w:after="0" w:line="240" w:lineRule="auto"/>
        <w:ind w:left="-567" w:firstLine="425"/>
        <w:rPr>
          <w:rFonts w:ascii="Times New Roman" w:hAnsi="Times New Roman"/>
          <w:i/>
          <w:sz w:val="24"/>
          <w:szCs w:val="24"/>
        </w:rPr>
      </w:pPr>
      <w:r w:rsidRPr="00F319D4">
        <w:rPr>
          <w:rFonts w:ascii="Times New Roman" w:hAnsi="Times New Roman"/>
          <w:b/>
          <w:i/>
          <w:sz w:val="24"/>
          <w:szCs w:val="24"/>
        </w:rPr>
        <w:t>Предполагаемая результативность курса:</w:t>
      </w:r>
      <w:r w:rsidRPr="00F319D4">
        <w:rPr>
          <w:rFonts w:ascii="Times New Roman" w:hAnsi="Times New Roman"/>
          <w:i/>
          <w:sz w:val="24"/>
          <w:szCs w:val="24"/>
        </w:rPr>
        <w:t xml:space="preserve"> </w:t>
      </w:r>
    </w:p>
    <w:p w14:paraId="6A9EB552" w14:textId="77777777" w:rsidR="00F319D4" w:rsidRPr="00F319D4" w:rsidRDefault="00F319D4" w:rsidP="00F319D4">
      <w:pPr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567" w:firstLine="425"/>
        <w:rPr>
          <w:rFonts w:ascii="Times New Roman" w:hAnsi="Times New Roman"/>
          <w:b/>
          <w:sz w:val="24"/>
          <w:szCs w:val="24"/>
        </w:rPr>
      </w:pPr>
      <w:r w:rsidRPr="00F319D4">
        <w:rPr>
          <w:rFonts w:ascii="Times New Roman" w:hAnsi="Times New Roman"/>
          <w:sz w:val="24"/>
          <w:szCs w:val="24"/>
        </w:rPr>
        <w:t>усвоение основных базовых знаний по математике; её ключевых понятий;</w:t>
      </w:r>
    </w:p>
    <w:p w14:paraId="659EF350" w14:textId="77777777" w:rsidR="00F319D4" w:rsidRPr="00F319D4" w:rsidRDefault="00F319D4" w:rsidP="00F319D4">
      <w:pPr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r w:rsidRPr="00F319D4">
        <w:rPr>
          <w:rFonts w:ascii="Times New Roman" w:hAnsi="Times New Roman"/>
          <w:sz w:val="24"/>
          <w:szCs w:val="24"/>
        </w:rPr>
        <w:t xml:space="preserve">улучшение качества решения  задач различного уровня сложности учащимися; </w:t>
      </w:r>
    </w:p>
    <w:p w14:paraId="1DE92CD1" w14:textId="77777777" w:rsidR="00F319D4" w:rsidRPr="00F319D4" w:rsidRDefault="00F319D4" w:rsidP="00F319D4">
      <w:pPr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567" w:firstLine="425"/>
        <w:rPr>
          <w:rFonts w:ascii="Times New Roman" w:hAnsi="Times New Roman"/>
          <w:b/>
          <w:sz w:val="24"/>
          <w:szCs w:val="24"/>
        </w:rPr>
      </w:pPr>
      <w:r w:rsidRPr="00F319D4">
        <w:rPr>
          <w:rFonts w:ascii="Times New Roman" w:hAnsi="Times New Roman"/>
          <w:sz w:val="24"/>
          <w:szCs w:val="24"/>
        </w:rPr>
        <w:t>успешное выступление на олимпиадах, играх, конкурсах, научно-практических конференциях</w:t>
      </w:r>
      <w:r>
        <w:rPr>
          <w:rFonts w:ascii="Times New Roman" w:hAnsi="Times New Roman"/>
          <w:sz w:val="24"/>
          <w:szCs w:val="24"/>
        </w:rPr>
        <w:t>.</w:t>
      </w:r>
    </w:p>
    <w:p w14:paraId="1568FEDB" w14:textId="77777777" w:rsidR="00D4016D" w:rsidRPr="00F319D4" w:rsidRDefault="00D4016D" w:rsidP="00F319D4">
      <w:pPr>
        <w:spacing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</w:p>
    <w:p w14:paraId="7805E27C" w14:textId="77777777" w:rsidR="00522EE6" w:rsidRPr="00F319D4" w:rsidRDefault="00522EE6" w:rsidP="00F319D4">
      <w:pPr>
        <w:spacing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</w:p>
    <w:p w14:paraId="14CEA177" w14:textId="77777777" w:rsidR="00522EE6" w:rsidRPr="00F319D4" w:rsidRDefault="00522EE6" w:rsidP="00F319D4">
      <w:pPr>
        <w:spacing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</w:p>
    <w:p w14:paraId="561513CB" w14:textId="77777777" w:rsidR="00522EE6" w:rsidRPr="00F319D4" w:rsidRDefault="00522EE6" w:rsidP="00F319D4">
      <w:pPr>
        <w:spacing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</w:p>
    <w:p w14:paraId="01A52A1E" w14:textId="77777777" w:rsidR="00522EE6" w:rsidRPr="00F319D4" w:rsidRDefault="00522EE6" w:rsidP="00F319D4">
      <w:pPr>
        <w:spacing w:line="240" w:lineRule="auto"/>
        <w:ind w:left="-567" w:right="567" w:firstLine="425"/>
        <w:jc w:val="both"/>
        <w:rPr>
          <w:rFonts w:ascii="Times New Roman" w:hAnsi="Times New Roman"/>
          <w:sz w:val="24"/>
          <w:szCs w:val="24"/>
        </w:rPr>
      </w:pPr>
    </w:p>
    <w:p w14:paraId="384D6C6F" w14:textId="77777777" w:rsidR="00522EE6" w:rsidRDefault="00522EE6" w:rsidP="00F319D4">
      <w:pPr>
        <w:spacing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</w:p>
    <w:p w14:paraId="0D45A643" w14:textId="77777777" w:rsidR="00F3390A" w:rsidRDefault="00F3390A" w:rsidP="00F319D4">
      <w:pPr>
        <w:spacing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</w:p>
    <w:p w14:paraId="4407FF4D" w14:textId="77777777" w:rsidR="00F3390A" w:rsidRDefault="00F3390A" w:rsidP="00F319D4">
      <w:pPr>
        <w:spacing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</w:p>
    <w:p w14:paraId="01DA1833" w14:textId="77777777" w:rsidR="00F3390A" w:rsidRDefault="00F3390A" w:rsidP="00F319D4">
      <w:pPr>
        <w:spacing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</w:p>
    <w:p w14:paraId="26DF0D3C" w14:textId="77777777" w:rsidR="00F3390A" w:rsidRDefault="00F3390A" w:rsidP="00F319D4">
      <w:pPr>
        <w:spacing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</w:p>
    <w:p w14:paraId="560B6CD2" w14:textId="77777777" w:rsidR="00F3390A" w:rsidRDefault="00F3390A" w:rsidP="00F319D4">
      <w:pPr>
        <w:spacing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</w:p>
    <w:p w14:paraId="0F5AA3B6" w14:textId="77777777" w:rsidR="00F3390A" w:rsidRDefault="00F3390A" w:rsidP="00F319D4">
      <w:pPr>
        <w:spacing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</w:p>
    <w:p w14:paraId="2347346B" w14:textId="77777777" w:rsidR="00F3390A" w:rsidRDefault="00F3390A" w:rsidP="00F319D4">
      <w:pPr>
        <w:spacing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</w:p>
    <w:p w14:paraId="7DB2A24B" w14:textId="77777777" w:rsidR="00F3390A" w:rsidRDefault="00F3390A" w:rsidP="00F319D4">
      <w:pPr>
        <w:spacing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</w:p>
    <w:p w14:paraId="490904A4" w14:textId="77777777" w:rsidR="00F3390A" w:rsidRDefault="00F3390A" w:rsidP="00F319D4">
      <w:pPr>
        <w:spacing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</w:p>
    <w:p w14:paraId="7A03E8E8" w14:textId="77777777" w:rsidR="00F3390A" w:rsidRPr="00D4016D" w:rsidRDefault="00F3390A" w:rsidP="00F319D4">
      <w:pPr>
        <w:spacing w:line="240" w:lineRule="auto"/>
        <w:ind w:right="567"/>
        <w:jc w:val="both"/>
        <w:rPr>
          <w:rFonts w:ascii="Times New Roman" w:hAnsi="Times New Roman"/>
          <w:sz w:val="24"/>
          <w:szCs w:val="24"/>
        </w:rPr>
      </w:pPr>
    </w:p>
    <w:p w14:paraId="030B0A9D" w14:textId="77777777" w:rsidR="00D3257B" w:rsidRPr="00FF2BB3" w:rsidRDefault="00D3257B" w:rsidP="00D3257B">
      <w:pPr>
        <w:tabs>
          <w:tab w:val="left" w:pos="1260"/>
        </w:tabs>
        <w:suppressAutoHyphens/>
        <w:autoSpaceDE w:val="0"/>
        <w:autoSpaceDN w:val="0"/>
        <w:adjustRightInd w:val="0"/>
        <w:spacing w:line="240" w:lineRule="auto"/>
        <w:ind w:left="-567"/>
        <w:jc w:val="center"/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</w:pPr>
      <w:r w:rsidRPr="00FF2BB3"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lastRenderedPageBreak/>
        <w:t>Общая характеристика</w:t>
      </w:r>
      <w:r w:rsidR="002A080C" w:rsidRPr="00FF2BB3"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 xml:space="preserve"> курса </w:t>
      </w:r>
      <w:r w:rsidR="003D7DF1" w:rsidRPr="00FF2BB3"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>«Занимательная математика»</w:t>
      </w:r>
    </w:p>
    <w:p w14:paraId="59A2E61A" w14:textId="77777777" w:rsidR="00B629E4" w:rsidRPr="00D4016D" w:rsidRDefault="003D7DF1" w:rsidP="00D4016D">
      <w:pPr>
        <w:pStyle w:val="Style9"/>
        <w:widowControl/>
        <w:ind w:left="-567" w:firstLine="425"/>
        <w:jc w:val="both"/>
        <w:rPr>
          <w:rStyle w:val="FontStyle25"/>
          <w:sz w:val="24"/>
          <w:szCs w:val="24"/>
        </w:rPr>
      </w:pPr>
      <w:r w:rsidRPr="00D4016D">
        <w:rPr>
          <w:rStyle w:val="FontStyle25"/>
          <w:sz w:val="24"/>
          <w:szCs w:val="24"/>
        </w:rPr>
        <w:t>Курс</w:t>
      </w:r>
      <w:r w:rsidR="00B629E4" w:rsidRPr="00D4016D">
        <w:rPr>
          <w:rStyle w:val="FontStyle25"/>
          <w:sz w:val="24"/>
          <w:szCs w:val="24"/>
        </w:rPr>
        <w:t xml:space="preserve"> «Занимательная математика» входит во внеурочную деятельность по направлению </w:t>
      </w:r>
      <w:r w:rsidR="00B629E4" w:rsidRPr="00D4016D">
        <w:rPr>
          <w:rStyle w:val="FontStyle27"/>
          <w:sz w:val="24"/>
          <w:szCs w:val="24"/>
        </w:rPr>
        <w:t xml:space="preserve">общеинтеллектуальное </w:t>
      </w:r>
      <w:r w:rsidR="00B629E4" w:rsidRPr="00D4016D">
        <w:rPr>
          <w:rStyle w:val="FontStyle25"/>
          <w:sz w:val="24"/>
          <w:szCs w:val="24"/>
        </w:rPr>
        <w:t>развитие личности. 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</w:t>
      </w:r>
    </w:p>
    <w:p w14:paraId="59624EB6" w14:textId="77777777" w:rsidR="00B629E4" w:rsidRPr="00D4016D" w:rsidRDefault="00B629E4" w:rsidP="00D4016D">
      <w:pPr>
        <w:pStyle w:val="Style6"/>
        <w:widowControl/>
        <w:ind w:left="-567" w:firstLine="425"/>
        <w:jc w:val="both"/>
        <w:rPr>
          <w:rStyle w:val="FontStyle25"/>
          <w:sz w:val="24"/>
          <w:szCs w:val="24"/>
        </w:rPr>
      </w:pPr>
      <w:r w:rsidRPr="00D4016D">
        <w:rPr>
          <w:rStyle w:val="FontStyle25"/>
          <w:sz w:val="24"/>
          <w:szCs w:val="24"/>
        </w:rPr>
        <w:t>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</w:t>
      </w:r>
      <w:r w:rsidR="00586F91">
        <w:rPr>
          <w:rStyle w:val="FontStyle25"/>
          <w:sz w:val="24"/>
          <w:szCs w:val="24"/>
        </w:rPr>
        <w:t xml:space="preserve"> движение от вопроса к ответу – </w:t>
      </w:r>
      <w:r w:rsidRPr="00D4016D">
        <w:rPr>
          <w:rStyle w:val="FontStyle25"/>
          <w:sz w:val="24"/>
          <w:szCs w:val="24"/>
        </w:rPr>
        <w:t xml:space="preserve">это возможность научить ученика рассуждать, сомневаться, задумываться, </w:t>
      </w:r>
      <w:r w:rsidR="00586F91">
        <w:rPr>
          <w:rStyle w:val="FontStyle25"/>
          <w:sz w:val="24"/>
          <w:szCs w:val="24"/>
        </w:rPr>
        <w:t>стараться и самому найти выход –</w:t>
      </w:r>
      <w:r w:rsidRPr="00D4016D">
        <w:rPr>
          <w:rStyle w:val="FontStyle25"/>
          <w:sz w:val="24"/>
          <w:szCs w:val="24"/>
        </w:rPr>
        <w:t xml:space="preserve"> ответ.</w:t>
      </w:r>
      <w:r w:rsidR="00D4016D" w:rsidRPr="00D4016D">
        <w:rPr>
          <w:rStyle w:val="FontStyle25"/>
          <w:sz w:val="24"/>
          <w:szCs w:val="24"/>
        </w:rPr>
        <w:t xml:space="preserve">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деятельности, позволят обучающимся реализовать свои возможности, приобрести уверенность в своих силах.</w:t>
      </w:r>
    </w:p>
    <w:p w14:paraId="2B726FBD" w14:textId="77777777" w:rsidR="00D3257B" w:rsidRPr="0092379F" w:rsidRDefault="003D7DF1" w:rsidP="0092379F">
      <w:pPr>
        <w:pStyle w:val="Style7"/>
        <w:widowControl/>
        <w:spacing w:after="240"/>
        <w:ind w:left="-567" w:firstLine="425"/>
        <w:jc w:val="both"/>
        <w:rPr>
          <w:rFonts w:ascii="Times New Roman" w:hAnsi="Times New Roman" w:cs="Times New Roman"/>
        </w:rPr>
      </w:pPr>
      <w:r w:rsidRPr="00D4016D">
        <w:rPr>
          <w:rStyle w:val="FontStyle25"/>
          <w:sz w:val="24"/>
          <w:szCs w:val="24"/>
        </w:rPr>
        <w:t>Курс</w:t>
      </w:r>
      <w:r w:rsidR="00B629E4" w:rsidRPr="00D4016D">
        <w:rPr>
          <w:rStyle w:val="FontStyle25"/>
          <w:sz w:val="24"/>
          <w:szCs w:val="24"/>
        </w:rPr>
        <w:t xml:space="preserve"> «Занимательная математика» предусматривает </w:t>
      </w:r>
      <w:r w:rsidR="00B629E4" w:rsidRPr="00D4016D">
        <w:rPr>
          <w:rStyle w:val="FontStyle27"/>
          <w:sz w:val="24"/>
          <w:szCs w:val="24"/>
        </w:rPr>
        <w:t xml:space="preserve">организацию подвижной деятельности учащихся, </w:t>
      </w:r>
      <w:r w:rsidR="00B629E4" w:rsidRPr="00D4016D">
        <w:rPr>
          <w:rStyle w:val="FontStyle25"/>
          <w:sz w:val="24"/>
          <w:szCs w:val="24"/>
        </w:rPr>
        <w:t>которая не мешает умственной работе. С этой целью включены подвижные математические игры, предусмотрена последовательная смена деятельности в течение одного занятия;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</w:t>
      </w:r>
    </w:p>
    <w:p w14:paraId="60357468" w14:textId="77777777" w:rsidR="00F3390A" w:rsidRDefault="00F3390A" w:rsidP="00D4016D">
      <w:pPr>
        <w:tabs>
          <w:tab w:val="left" w:pos="1260"/>
        </w:tabs>
        <w:suppressAutoHyphens/>
        <w:autoSpaceDE w:val="0"/>
        <w:autoSpaceDN w:val="0"/>
        <w:adjustRightInd w:val="0"/>
        <w:spacing w:line="240" w:lineRule="auto"/>
        <w:ind w:left="-567" w:firstLine="425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7DBFB64F" w14:textId="77777777" w:rsidR="00D3257B" w:rsidRPr="00FF2BB3" w:rsidRDefault="00D3257B" w:rsidP="00D4016D">
      <w:pPr>
        <w:tabs>
          <w:tab w:val="left" w:pos="1260"/>
        </w:tabs>
        <w:suppressAutoHyphens/>
        <w:autoSpaceDE w:val="0"/>
        <w:autoSpaceDN w:val="0"/>
        <w:adjustRightInd w:val="0"/>
        <w:spacing w:line="240" w:lineRule="auto"/>
        <w:ind w:left="-567" w:firstLine="425"/>
        <w:jc w:val="center"/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</w:pPr>
      <w:r w:rsidRPr="00FF2BB3"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>Место</w:t>
      </w:r>
      <w:r w:rsidR="002A080C" w:rsidRPr="00FF2BB3"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 xml:space="preserve"> курса </w:t>
      </w:r>
      <w:r w:rsidRPr="00FF2BB3"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 xml:space="preserve"> </w:t>
      </w:r>
      <w:r w:rsidR="003D7DF1" w:rsidRPr="00FF2BB3"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 xml:space="preserve">«Занимательная математика» </w:t>
      </w:r>
      <w:r w:rsidRPr="00FF2BB3"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>в учебном плане</w:t>
      </w:r>
    </w:p>
    <w:p w14:paraId="3EC1F08E" w14:textId="77777777" w:rsidR="002A080C" w:rsidRDefault="00B629E4" w:rsidP="00D82B50">
      <w:pPr>
        <w:pStyle w:val="Style7"/>
        <w:widowControl/>
        <w:spacing w:after="240"/>
        <w:ind w:left="-567" w:firstLine="425"/>
        <w:jc w:val="both"/>
        <w:rPr>
          <w:rStyle w:val="FontStyle25"/>
          <w:sz w:val="24"/>
          <w:szCs w:val="24"/>
        </w:rPr>
      </w:pPr>
      <w:r w:rsidRPr="00D4016D">
        <w:rPr>
          <w:rStyle w:val="FontStyle25"/>
          <w:sz w:val="24"/>
          <w:szCs w:val="24"/>
        </w:rPr>
        <w:t xml:space="preserve">Программа </w:t>
      </w:r>
      <w:r w:rsidR="00F55CBA">
        <w:rPr>
          <w:rStyle w:val="FontStyle25"/>
          <w:sz w:val="24"/>
          <w:szCs w:val="24"/>
        </w:rPr>
        <w:t>рассчитана на 34 часа</w:t>
      </w:r>
      <w:r w:rsidRPr="00D4016D">
        <w:rPr>
          <w:rStyle w:val="FontStyle25"/>
          <w:sz w:val="24"/>
          <w:szCs w:val="24"/>
        </w:rPr>
        <w:t xml:space="preserve"> в</w:t>
      </w:r>
      <w:r w:rsidR="00A33CF9">
        <w:rPr>
          <w:rStyle w:val="FontStyle25"/>
          <w:sz w:val="24"/>
          <w:szCs w:val="24"/>
        </w:rPr>
        <w:t xml:space="preserve"> год (1 час</w:t>
      </w:r>
      <w:r w:rsidRPr="00D4016D">
        <w:rPr>
          <w:rStyle w:val="FontStyle25"/>
          <w:sz w:val="24"/>
          <w:szCs w:val="24"/>
        </w:rPr>
        <w:t xml:space="preserve"> в н</w:t>
      </w:r>
      <w:r w:rsidR="00220E08" w:rsidRPr="00D4016D">
        <w:rPr>
          <w:rStyle w:val="FontStyle25"/>
          <w:sz w:val="24"/>
          <w:szCs w:val="24"/>
        </w:rPr>
        <w:t>еделю)</w:t>
      </w:r>
      <w:r w:rsidR="005F2EB2" w:rsidRPr="00D4016D">
        <w:rPr>
          <w:rStyle w:val="FontStyle25"/>
          <w:sz w:val="24"/>
          <w:szCs w:val="24"/>
        </w:rPr>
        <w:t xml:space="preserve">. </w:t>
      </w:r>
      <w:r w:rsidRPr="00D4016D">
        <w:rPr>
          <w:rStyle w:val="FontStyle25"/>
          <w:sz w:val="24"/>
          <w:szCs w:val="24"/>
        </w:rPr>
        <w:t xml:space="preserve">Содержание </w:t>
      </w:r>
      <w:r w:rsidR="0092379F">
        <w:rPr>
          <w:rStyle w:val="FontStyle25"/>
          <w:sz w:val="24"/>
          <w:szCs w:val="24"/>
        </w:rPr>
        <w:t>курса «Занимательная математика»</w:t>
      </w:r>
      <w:r w:rsidRPr="00D4016D">
        <w:rPr>
          <w:rStyle w:val="FontStyle25"/>
          <w:sz w:val="24"/>
          <w:szCs w:val="24"/>
        </w:rPr>
        <w:t xml:space="preserve"> отвечает требованию к организации внеурочной деятельности: 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 информацию, интересные математические факты, способные дать простор воображению.</w:t>
      </w:r>
    </w:p>
    <w:p w14:paraId="31365B2B" w14:textId="77777777" w:rsidR="00D82B50" w:rsidRDefault="00D82B50" w:rsidP="00D82B50">
      <w:pPr>
        <w:pStyle w:val="Style7"/>
        <w:widowControl/>
        <w:spacing w:after="240"/>
        <w:ind w:left="-567" w:firstLine="425"/>
        <w:jc w:val="both"/>
        <w:rPr>
          <w:rFonts w:ascii="Times New Roman" w:hAnsi="Times New Roman" w:cs="Times New Roman"/>
        </w:rPr>
      </w:pPr>
    </w:p>
    <w:p w14:paraId="0D544376" w14:textId="77777777" w:rsidR="00F3390A" w:rsidRDefault="00F3390A" w:rsidP="00D82B50">
      <w:pPr>
        <w:pStyle w:val="Style7"/>
        <w:widowControl/>
        <w:spacing w:after="240"/>
        <w:ind w:left="-567" w:firstLine="425"/>
        <w:jc w:val="both"/>
        <w:rPr>
          <w:rFonts w:ascii="Times New Roman" w:hAnsi="Times New Roman" w:cs="Times New Roman"/>
        </w:rPr>
      </w:pPr>
    </w:p>
    <w:p w14:paraId="74ACBA3D" w14:textId="77777777" w:rsidR="00D3257B" w:rsidRPr="00FF2BB3" w:rsidRDefault="00D3257B" w:rsidP="00F55CBA">
      <w:pPr>
        <w:tabs>
          <w:tab w:val="left" w:pos="1260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</w:pPr>
      <w:r w:rsidRPr="00FF2BB3"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 xml:space="preserve">Ценностные ориентиры содержания </w:t>
      </w:r>
      <w:r w:rsidR="002A080C" w:rsidRPr="00FF2BB3"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>курса</w:t>
      </w:r>
      <w:r w:rsidR="003D7DF1" w:rsidRPr="00FF2BB3">
        <w:rPr>
          <w:rFonts w:ascii="Times New Roman" w:eastAsia="Times New Roman" w:hAnsi="Times New Roman"/>
          <w:b/>
          <w:kern w:val="2"/>
          <w:sz w:val="24"/>
          <w:szCs w:val="24"/>
          <w:lang w:eastAsia="ar-SA"/>
        </w:rPr>
        <w:t xml:space="preserve"> «Занимательная математика»</w:t>
      </w:r>
    </w:p>
    <w:p w14:paraId="2171B517" w14:textId="77777777" w:rsidR="00F60515" w:rsidRPr="0092379F" w:rsidRDefault="00F60515" w:rsidP="00F60515">
      <w:pPr>
        <w:pStyle w:val="Style18"/>
        <w:widowControl/>
        <w:ind w:left="-567" w:firstLine="425"/>
        <w:jc w:val="both"/>
        <w:rPr>
          <w:rStyle w:val="FontStyle25"/>
          <w:sz w:val="24"/>
          <w:szCs w:val="24"/>
        </w:rPr>
      </w:pPr>
      <w:r w:rsidRPr="0092379F">
        <w:rPr>
          <w:rStyle w:val="FontStyle25"/>
          <w:sz w:val="24"/>
          <w:szCs w:val="24"/>
        </w:rPr>
        <w:t>- формирование умения рассуждать как компонента логической грамотности;</w:t>
      </w:r>
    </w:p>
    <w:p w14:paraId="223D01CF" w14:textId="77777777" w:rsidR="00F60515" w:rsidRPr="0092379F" w:rsidRDefault="00F60515" w:rsidP="00F60515">
      <w:pPr>
        <w:pStyle w:val="Style18"/>
        <w:widowControl/>
        <w:ind w:left="-567" w:firstLine="425"/>
        <w:jc w:val="both"/>
        <w:rPr>
          <w:rStyle w:val="FontStyle25"/>
          <w:sz w:val="24"/>
          <w:szCs w:val="24"/>
        </w:rPr>
      </w:pPr>
      <w:r w:rsidRPr="0092379F">
        <w:rPr>
          <w:rStyle w:val="FontStyle25"/>
          <w:sz w:val="24"/>
          <w:szCs w:val="24"/>
        </w:rPr>
        <w:t>- освоение эвристических приемов рассуждений;</w:t>
      </w:r>
    </w:p>
    <w:p w14:paraId="197B1C7F" w14:textId="77777777" w:rsidR="00F60515" w:rsidRPr="0092379F" w:rsidRDefault="00F60515" w:rsidP="00F60515">
      <w:pPr>
        <w:pStyle w:val="Style18"/>
        <w:widowControl/>
        <w:ind w:left="-567" w:firstLine="425"/>
        <w:jc w:val="both"/>
        <w:rPr>
          <w:rStyle w:val="FontStyle25"/>
          <w:sz w:val="24"/>
          <w:szCs w:val="24"/>
        </w:rPr>
      </w:pPr>
      <w:r w:rsidRPr="0092379F">
        <w:rPr>
          <w:rStyle w:val="FontStyle25"/>
          <w:sz w:val="24"/>
          <w:szCs w:val="24"/>
        </w:rPr>
        <w:t>- формирование интеллектуальных умений, связанных с выбором стратегии решения, анализом ситуации, сопоставлением данных;</w:t>
      </w:r>
    </w:p>
    <w:p w14:paraId="2300F3C1" w14:textId="77777777" w:rsidR="00F60515" w:rsidRPr="0092379F" w:rsidRDefault="00F60515" w:rsidP="00F60515">
      <w:pPr>
        <w:pStyle w:val="Style18"/>
        <w:widowControl/>
        <w:ind w:left="-567" w:firstLine="425"/>
        <w:jc w:val="both"/>
        <w:rPr>
          <w:rStyle w:val="FontStyle25"/>
          <w:sz w:val="24"/>
          <w:szCs w:val="24"/>
        </w:rPr>
      </w:pPr>
      <w:r w:rsidRPr="0092379F">
        <w:rPr>
          <w:rStyle w:val="FontStyle25"/>
          <w:sz w:val="24"/>
          <w:szCs w:val="24"/>
        </w:rPr>
        <w:t>- развитие познавательной активности и самостоятельности учащихся;</w:t>
      </w:r>
    </w:p>
    <w:p w14:paraId="7693EEC1" w14:textId="77777777" w:rsidR="00F60515" w:rsidRPr="0092379F" w:rsidRDefault="00F60515" w:rsidP="00F60515">
      <w:pPr>
        <w:pStyle w:val="Style18"/>
        <w:widowControl/>
        <w:ind w:left="-567" w:firstLine="425"/>
        <w:jc w:val="both"/>
        <w:rPr>
          <w:rStyle w:val="FontStyle25"/>
          <w:sz w:val="24"/>
          <w:szCs w:val="24"/>
        </w:rPr>
      </w:pPr>
      <w:r w:rsidRPr="0092379F">
        <w:rPr>
          <w:rStyle w:val="FontStyle25"/>
          <w:sz w:val="24"/>
          <w:szCs w:val="24"/>
        </w:rPr>
        <w:t>- формирование способностей наблюдать, сравнивать, обобщать, находить простейшие закономерности, использовать догадку, строить и проверять простейшие гипотезы;</w:t>
      </w:r>
    </w:p>
    <w:p w14:paraId="243B526F" w14:textId="77777777" w:rsidR="00F60515" w:rsidRPr="0092379F" w:rsidRDefault="00F60515" w:rsidP="00F60515">
      <w:pPr>
        <w:pStyle w:val="Style18"/>
        <w:widowControl/>
        <w:ind w:left="-567" w:firstLine="425"/>
        <w:jc w:val="both"/>
        <w:rPr>
          <w:rStyle w:val="FontStyle25"/>
          <w:sz w:val="24"/>
          <w:szCs w:val="24"/>
        </w:rPr>
      </w:pPr>
      <w:r w:rsidRPr="0092379F">
        <w:rPr>
          <w:rStyle w:val="FontStyle25"/>
          <w:sz w:val="24"/>
          <w:szCs w:val="24"/>
        </w:rPr>
        <w:t>- формирование пространственных представлений и пространственного воображения;</w:t>
      </w:r>
    </w:p>
    <w:p w14:paraId="12D62A98" w14:textId="77777777" w:rsidR="002A080C" w:rsidRDefault="00F60515" w:rsidP="0092379F">
      <w:pPr>
        <w:pStyle w:val="Style18"/>
        <w:widowControl/>
        <w:ind w:left="-567" w:firstLine="425"/>
        <w:jc w:val="both"/>
        <w:rPr>
          <w:rStyle w:val="FontStyle25"/>
          <w:sz w:val="24"/>
          <w:szCs w:val="24"/>
        </w:rPr>
      </w:pPr>
      <w:r w:rsidRPr="0092379F">
        <w:rPr>
          <w:rStyle w:val="FontStyle25"/>
          <w:sz w:val="24"/>
          <w:szCs w:val="24"/>
        </w:rPr>
        <w:t>- привлечение учащихся к обмену информацией в ходе свободного общения на занятиях.</w:t>
      </w:r>
    </w:p>
    <w:p w14:paraId="3D2CBA86" w14:textId="77777777" w:rsidR="00D82B50" w:rsidRPr="0092379F" w:rsidRDefault="00D82B50" w:rsidP="0092379F">
      <w:pPr>
        <w:pStyle w:val="Style18"/>
        <w:widowControl/>
        <w:ind w:left="-567" w:firstLine="425"/>
        <w:jc w:val="both"/>
        <w:rPr>
          <w:rFonts w:ascii="Times New Roman" w:hAnsi="Times New Roman" w:cs="Times New Roman"/>
        </w:rPr>
      </w:pPr>
    </w:p>
    <w:p w14:paraId="77FC6E15" w14:textId="77777777" w:rsidR="005C0DF3" w:rsidRDefault="00F55CBA" w:rsidP="005C0DF3">
      <w:pPr>
        <w:tabs>
          <w:tab w:val="left" w:pos="1260"/>
        </w:tabs>
        <w:suppressAutoHyphens/>
        <w:autoSpaceDE w:val="0"/>
        <w:autoSpaceDN w:val="0"/>
        <w:adjustRightInd w:val="0"/>
        <w:spacing w:line="240" w:lineRule="auto"/>
        <w:ind w:left="-567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  <w:lastRenderedPageBreak/>
        <w:t>2.</w:t>
      </w:r>
      <w:r w:rsidR="005C0DF3" w:rsidRPr="00755F62"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  <w:t xml:space="preserve">Содержание курса </w:t>
      </w:r>
      <w:r w:rsidR="005C0DF3"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  <w:t>«Занимательная математика»</w:t>
      </w:r>
    </w:p>
    <w:p w14:paraId="2A181FCE" w14:textId="77777777" w:rsidR="005C0DF3" w:rsidRDefault="005C0DF3" w:rsidP="005C0DF3">
      <w:pPr>
        <w:pStyle w:val="Style7"/>
        <w:widowControl/>
        <w:ind w:left="-567" w:firstLine="567"/>
        <w:jc w:val="both"/>
        <w:rPr>
          <w:rStyle w:val="FontStyle25"/>
          <w:sz w:val="24"/>
          <w:szCs w:val="24"/>
        </w:rPr>
      </w:pPr>
      <w:r w:rsidRPr="001E370D">
        <w:rPr>
          <w:rStyle w:val="FontStyle25"/>
          <w:sz w:val="24"/>
          <w:szCs w:val="24"/>
        </w:rPr>
        <w:t xml:space="preserve">Содержание курса «Занимательная математика»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</w:t>
      </w:r>
      <w:r w:rsidRPr="001E370D">
        <w:rPr>
          <w:rStyle w:val="FontStyle27"/>
          <w:sz w:val="24"/>
          <w:szCs w:val="24"/>
        </w:rPr>
        <w:t xml:space="preserve">умения решать учебную задачу творчески. </w:t>
      </w:r>
      <w:r w:rsidRPr="001E370D">
        <w:rPr>
          <w:rStyle w:val="FontStyle25"/>
          <w:sz w:val="24"/>
          <w:szCs w:val="24"/>
        </w:rPr>
        <w:t>Содержание может быть использовано для показа учащимся возможностей применения тех знаний и умений, которыми они овладевают на уроках математики.</w:t>
      </w:r>
      <w:r>
        <w:rPr>
          <w:rStyle w:val="FontStyle25"/>
          <w:sz w:val="24"/>
          <w:szCs w:val="24"/>
        </w:rPr>
        <w:t xml:space="preserve"> </w:t>
      </w:r>
    </w:p>
    <w:p w14:paraId="7A88E531" w14:textId="77777777" w:rsidR="005C0DF3" w:rsidRDefault="005C0DF3" w:rsidP="005C0DF3">
      <w:pPr>
        <w:pStyle w:val="Style7"/>
        <w:widowControl/>
        <w:spacing w:after="240"/>
        <w:ind w:left="-567" w:firstLine="567"/>
        <w:jc w:val="both"/>
        <w:rPr>
          <w:rFonts w:ascii="Times New Roman" w:hAnsi="Times New Roman" w:cs="Times New Roman"/>
        </w:rPr>
      </w:pPr>
      <w:r w:rsidRPr="00D82B50">
        <w:rPr>
          <w:rFonts w:ascii="Times New Roman" w:hAnsi="Times New Roman" w:cs="Times New Roman"/>
        </w:rPr>
        <w:t>Каждое занятие состоит из двух частей: задачи, решаемые с учителем, и задачи для самостоятельного (или домашнего) решения.  Учащиеся  знакомятся с интересными свойствами чисел, приемами устного счета, особыми случаями счета, с биографиями великих математиков, их открытиями. Большая часть занятий отводится решению олимпиадных задач.</w:t>
      </w:r>
    </w:p>
    <w:p w14:paraId="70CD9451" w14:textId="77777777" w:rsidR="005C0DF3" w:rsidRDefault="005C0DF3" w:rsidP="005C0DF3">
      <w:pPr>
        <w:pStyle w:val="Style7"/>
        <w:widowControl/>
        <w:ind w:left="-567"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Как люди научились считать. Старинные системы записи чисел. Числа-великаны.  </w:t>
      </w:r>
    </w:p>
    <w:p w14:paraId="19BFC9A9" w14:textId="77777777" w:rsidR="005C0DF3" w:rsidRPr="00EB2D41" w:rsidRDefault="005C0DF3" w:rsidP="005C0DF3">
      <w:pPr>
        <w:pStyle w:val="Style7"/>
        <w:widowControl/>
        <w:ind w:left="-567" w:firstLine="567"/>
        <w:jc w:val="both"/>
        <w:rPr>
          <w:rFonts w:ascii="Times New Roman" w:hAnsi="Times New Roman" w:cs="Times New Roman"/>
          <w:b/>
        </w:rPr>
      </w:pPr>
      <w:r w:rsidRPr="00FA4F1C">
        <w:rPr>
          <w:rFonts w:ascii="Times New Roman" w:hAnsi="Times New Roman" w:cs="Times New Roman"/>
          <w:bCs/>
          <w:lang w:eastAsia="en-US"/>
        </w:rPr>
        <w:t>Как возникло слово «математика». Счёт у первобытных людей.</w:t>
      </w:r>
      <w:r w:rsidRPr="00FA4F1C">
        <w:rPr>
          <w:rFonts w:ascii="Times New Roman" w:hAnsi="Times New Roman" w:cs="Times New Roman"/>
          <w:bCs/>
        </w:rPr>
        <w:t xml:space="preserve"> </w:t>
      </w:r>
      <w:r w:rsidRPr="00FA4F1C">
        <w:rPr>
          <w:rFonts w:ascii="Times New Roman" w:hAnsi="Times New Roman" w:cs="Times New Roman"/>
        </w:rPr>
        <w:t>Иероглифическая система древних египтян. Р</w:t>
      </w:r>
      <w:r>
        <w:rPr>
          <w:rFonts w:ascii="Times New Roman" w:hAnsi="Times New Roman" w:cs="Times New Roman"/>
        </w:rPr>
        <w:t>имские цифры</w:t>
      </w:r>
      <w:r w:rsidRPr="00FA4F1C">
        <w:rPr>
          <w:rFonts w:ascii="Times New Roman" w:hAnsi="Times New Roman" w:cs="Times New Roman"/>
        </w:rPr>
        <w:t>. Славянские цифры. История возникновения названи</w:t>
      </w:r>
      <w:r>
        <w:rPr>
          <w:rFonts w:ascii="Times New Roman" w:hAnsi="Times New Roman" w:cs="Times New Roman"/>
        </w:rPr>
        <w:t>й</w:t>
      </w:r>
      <w:r w:rsidRPr="00FA4F1C">
        <w:rPr>
          <w:rFonts w:ascii="Times New Roman" w:hAnsi="Times New Roman" w:cs="Times New Roman"/>
        </w:rPr>
        <w:t xml:space="preserve"> – «миллион», «миллиард», «триллион». Числа великаны. </w:t>
      </w:r>
    </w:p>
    <w:p w14:paraId="6DA810F7" w14:textId="77777777" w:rsidR="005C0DF3" w:rsidRPr="000F48AA" w:rsidRDefault="005C0DF3" w:rsidP="005C0DF3">
      <w:pPr>
        <w:spacing w:line="240" w:lineRule="auto"/>
        <w:ind w:left="-567" w:firstLine="567"/>
        <w:jc w:val="both"/>
        <w:rPr>
          <w:rFonts w:ascii="Times New Roman" w:hAnsi="Times New Roman"/>
          <w:color w:val="030305"/>
          <w:sz w:val="24"/>
          <w:szCs w:val="24"/>
        </w:rPr>
      </w:pPr>
      <w:r w:rsidRPr="00FA4F1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Практика:</w:t>
      </w:r>
      <w:r w:rsidRPr="00FA4F1C">
        <w:rPr>
          <w:rFonts w:ascii="Times New Roman" w:eastAsia="Times New Roman" w:hAnsi="Times New Roman"/>
          <w:sz w:val="24"/>
          <w:szCs w:val="24"/>
          <w:lang w:eastAsia="ru-RU"/>
        </w:rPr>
        <w:t xml:space="preserve"> Занимательные задачи «Сколько?». Загадки о числах. Игра «Весёлый счёт». Задачи на смекалку «Цифры спрятались». </w:t>
      </w:r>
      <w:r w:rsidRPr="00FA4F1C">
        <w:rPr>
          <w:rFonts w:ascii="Times New Roman" w:hAnsi="Times New Roman"/>
          <w:color w:val="030305"/>
          <w:sz w:val="24"/>
          <w:szCs w:val="24"/>
        </w:rPr>
        <w:t>Защита проекта «В мире чисел».</w:t>
      </w:r>
      <w:r>
        <w:rPr>
          <w:rFonts w:ascii="Times New Roman" w:hAnsi="Times New Roman"/>
          <w:color w:val="030305"/>
          <w:sz w:val="24"/>
          <w:szCs w:val="24"/>
        </w:rPr>
        <w:t xml:space="preserve"> </w:t>
      </w:r>
    </w:p>
    <w:p w14:paraId="639FB2E3" w14:textId="77777777" w:rsidR="005C0DF3" w:rsidRDefault="005C0DF3" w:rsidP="005C0DF3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Мир занимательных задач </w:t>
      </w:r>
    </w:p>
    <w:p w14:paraId="009EA2AF" w14:textId="77777777" w:rsidR="005C0DF3" w:rsidRDefault="005C0DF3" w:rsidP="005C0DF3">
      <w:pPr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Головоломки и числовые ребусы. Судоку. </w:t>
      </w:r>
      <w:r w:rsidRPr="00EB2D41">
        <w:rPr>
          <w:rFonts w:ascii="Times New Roman" w:hAnsi="Times New Roman"/>
          <w:color w:val="000000"/>
          <w:sz w:val="24"/>
          <w:szCs w:val="24"/>
        </w:rPr>
        <w:t>Старинные задачи. Задачи, решаемые способом перебора</w:t>
      </w:r>
      <w:r>
        <w:rPr>
          <w:rFonts w:ascii="Times New Roman" w:hAnsi="Times New Roman"/>
          <w:color w:val="000000"/>
          <w:sz w:val="24"/>
          <w:szCs w:val="24"/>
        </w:rPr>
        <w:t>, «с конца»</w:t>
      </w:r>
      <w:r w:rsidRPr="00EB2D41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B2D41">
        <w:rPr>
          <w:rFonts w:ascii="Times New Roman" w:hAnsi="Times New Roman"/>
          <w:color w:val="000000"/>
          <w:sz w:val="24"/>
          <w:szCs w:val="24"/>
        </w:rPr>
        <w:t xml:space="preserve">Логические задачи. </w:t>
      </w:r>
      <w:r>
        <w:rPr>
          <w:rFonts w:ascii="Times New Roman" w:hAnsi="Times New Roman"/>
          <w:color w:val="000000"/>
          <w:sz w:val="24"/>
          <w:szCs w:val="24"/>
        </w:rPr>
        <w:t xml:space="preserve">Комбинаторные задачи. Графы. Круги Эйлера. Принцип Дирихле. Задачи на взвешивание. </w:t>
      </w:r>
      <w:r w:rsidRPr="00EB2D41">
        <w:rPr>
          <w:rFonts w:ascii="Times New Roman" w:hAnsi="Times New Roman"/>
          <w:color w:val="000000"/>
          <w:sz w:val="24"/>
          <w:szCs w:val="24"/>
        </w:rPr>
        <w:t>Задачи на переливание.</w:t>
      </w:r>
      <w:r>
        <w:rPr>
          <w:rFonts w:ascii="Times New Roman" w:hAnsi="Times New Roman"/>
          <w:color w:val="000000"/>
          <w:sz w:val="24"/>
          <w:szCs w:val="24"/>
        </w:rPr>
        <w:t xml:space="preserve"> Задачи на движение нестандартного характера.</w:t>
      </w:r>
    </w:p>
    <w:p w14:paraId="60D3BC7C" w14:textId="77777777" w:rsidR="005C0DF3" w:rsidRPr="00D34B07" w:rsidRDefault="005C0DF3" w:rsidP="005C0DF3">
      <w:pPr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34B0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Практика:</w:t>
      </w:r>
      <w:r w:rsidRPr="00D34B07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Составление и решение ребусов, задач, загадок, связанных с математикой. Блиц</w:t>
      </w:r>
      <w:r w:rsidR="000964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34B0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0964F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34B07">
        <w:rPr>
          <w:rFonts w:ascii="Times New Roman" w:eastAsia="Times New Roman" w:hAnsi="Times New Roman"/>
          <w:sz w:val="24"/>
          <w:szCs w:val="24"/>
          <w:lang w:eastAsia="ru-RU"/>
        </w:rPr>
        <w:t>турнир по решению старинных занимательных задач. Задачи на сообразительность и смекалку «Затруднительные положения»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Игра «Математический футбол» (и</w:t>
      </w:r>
      <w:r w:rsidRPr="00D34B07">
        <w:rPr>
          <w:rFonts w:ascii="Times New Roman" w:eastAsia="Times New Roman" w:hAnsi="Times New Roman"/>
          <w:sz w:val="24"/>
          <w:szCs w:val="24"/>
          <w:lang w:eastAsia="ru-RU"/>
        </w:rPr>
        <w:t>гровой математический практикум по решению логических задач, головоломок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D34B0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Соревнование «Кто больше». </w:t>
      </w:r>
      <w:r w:rsidRPr="00D34B07">
        <w:rPr>
          <w:rFonts w:ascii="Times New Roman" w:eastAsia="Times New Roman" w:hAnsi="Times New Roman"/>
          <w:sz w:val="24"/>
          <w:szCs w:val="24"/>
          <w:lang w:eastAsia="ru-RU"/>
        </w:rPr>
        <w:t xml:space="preserve">Турнир «Смекалистых» </w:t>
      </w:r>
    </w:p>
    <w:p w14:paraId="35F2C1A2" w14:textId="77777777" w:rsidR="005C0DF3" w:rsidRPr="00D072E6" w:rsidRDefault="005C0DF3" w:rsidP="005C0DF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B27F6" w14:textId="77777777" w:rsidR="005C0DF3" w:rsidRPr="00605C2F" w:rsidRDefault="005C0DF3" w:rsidP="005C0DF3">
      <w:pPr>
        <w:spacing w:after="0" w:line="240" w:lineRule="auto"/>
        <w:ind w:left="-567" w:firstLine="567"/>
        <w:jc w:val="both"/>
        <w:rPr>
          <w:rFonts w:ascii="Times New Roman" w:hAnsi="Times New Roman"/>
          <w:color w:val="030305"/>
          <w:sz w:val="24"/>
          <w:szCs w:val="24"/>
        </w:rPr>
      </w:pPr>
      <w:r w:rsidRPr="00605C2F">
        <w:rPr>
          <w:rFonts w:ascii="Times New Roman" w:eastAsia="Times New Roman" w:hAnsi="Times New Roman"/>
          <w:b/>
          <w:sz w:val="24"/>
          <w:szCs w:val="24"/>
          <w:lang w:eastAsia="ru-RU"/>
        </w:rPr>
        <w:t>Блистательные умы</w:t>
      </w:r>
      <w:r w:rsidRPr="00605C2F">
        <w:rPr>
          <w:rFonts w:ascii="Times New Roman" w:hAnsi="Times New Roman"/>
          <w:color w:val="030305"/>
          <w:sz w:val="24"/>
          <w:szCs w:val="24"/>
        </w:rPr>
        <w:t xml:space="preserve"> </w:t>
      </w:r>
    </w:p>
    <w:p w14:paraId="0A38E67B" w14:textId="77777777" w:rsidR="005C0DF3" w:rsidRPr="00605C2F" w:rsidRDefault="005C0DF3" w:rsidP="005C0DF3">
      <w:pPr>
        <w:spacing w:after="0" w:line="240" w:lineRule="auto"/>
        <w:ind w:left="-567" w:firstLine="567"/>
        <w:jc w:val="both"/>
        <w:rPr>
          <w:rFonts w:ascii="Times New Roman" w:hAnsi="Times New Roman"/>
          <w:color w:val="030305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К.Гаусс. Л.</w:t>
      </w:r>
      <w:r w:rsidRPr="00605C2F">
        <w:rPr>
          <w:rFonts w:ascii="Times New Roman" w:eastAsia="Times New Roman" w:hAnsi="Times New Roman"/>
          <w:sz w:val="24"/>
          <w:szCs w:val="24"/>
          <w:lang w:eastAsia="ru-RU"/>
        </w:rPr>
        <w:t>Эй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лер</w:t>
      </w:r>
      <w:r w:rsidRPr="00605C2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Л.Ф.Магницкий. С.В.</w:t>
      </w:r>
      <w:r w:rsidRPr="00605C2F">
        <w:rPr>
          <w:rFonts w:ascii="Times New Roman" w:eastAsia="Times New Roman" w:hAnsi="Times New Roman"/>
          <w:sz w:val="24"/>
          <w:szCs w:val="24"/>
          <w:lang w:eastAsia="ru-RU"/>
        </w:rPr>
        <w:t xml:space="preserve"> Ковал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евская.</w:t>
      </w:r>
      <w:r w:rsidRPr="00605C2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Просмотр видеофильмов, содержа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щих информацию о великих учёных </w:t>
      </w:r>
      <w:r w:rsidRPr="00605C2F">
        <w:rPr>
          <w:rFonts w:ascii="Times New Roman" w:eastAsia="Times New Roman" w:hAnsi="Times New Roman"/>
          <w:sz w:val="24"/>
          <w:szCs w:val="24"/>
          <w:lang w:eastAsia="ru-RU"/>
        </w:rPr>
        <w:t>математиках России и Европы. Высказывания великих людей о значении математики.</w:t>
      </w:r>
    </w:p>
    <w:p w14:paraId="43EEB58E" w14:textId="77777777" w:rsidR="005C0DF3" w:rsidRDefault="005C0DF3" w:rsidP="005C0DF3">
      <w:pPr>
        <w:spacing w:line="240" w:lineRule="auto"/>
        <w:ind w:left="-567" w:firstLine="567"/>
        <w:jc w:val="both"/>
        <w:rPr>
          <w:rFonts w:ascii="Times New Roman" w:hAnsi="Times New Roman"/>
          <w:color w:val="030305"/>
          <w:sz w:val="24"/>
          <w:szCs w:val="24"/>
        </w:rPr>
      </w:pPr>
      <w:r w:rsidRPr="00FA4F1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Практика:</w:t>
      </w:r>
      <w:r w:rsidRPr="00FA4F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30305"/>
          <w:sz w:val="24"/>
          <w:szCs w:val="24"/>
        </w:rPr>
        <w:t>Защита проектов «Великие математики</w:t>
      </w:r>
      <w:r w:rsidRPr="00FA4F1C">
        <w:rPr>
          <w:rFonts w:ascii="Times New Roman" w:hAnsi="Times New Roman"/>
          <w:color w:val="030305"/>
          <w:sz w:val="24"/>
          <w:szCs w:val="24"/>
        </w:rPr>
        <w:t>».</w:t>
      </w:r>
      <w:r>
        <w:rPr>
          <w:rFonts w:ascii="Times New Roman" w:hAnsi="Times New Roman"/>
          <w:color w:val="030305"/>
          <w:sz w:val="24"/>
          <w:szCs w:val="24"/>
        </w:rPr>
        <w:t xml:space="preserve"> </w:t>
      </w:r>
    </w:p>
    <w:p w14:paraId="37B7DD41" w14:textId="77777777" w:rsidR="005C0DF3" w:rsidRDefault="005C0DF3" w:rsidP="005C0DF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3AFEA32" w14:textId="77777777" w:rsidR="005C0DF3" w:rsidRDefault="005C0DF3" w:rsidP="005C0DF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Математика вокруг нас </w:t>
      </w:r>
    </w:p>
    <w:p w14:paraId="2EB84300" w14:textId="77777777" w:rsidR="005C0DF3" w:rsidRDefault="005C0DF3" w:rsidP="005C0DF3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370C">
        <w:rPr>
          <w:rFonts w:ascii="Times New Roman" w:eastAsia="Times New Roman" w:hAnsi="Times New Roman"/>
          <w:sz w:val="24"/>
          <w:szCs w:val="24"/>
          <w:lang w:eastAsia="ru-RU"/>
        </w:rPr>
        <w:t>Что такое фольклорная математика? Освоение космического пространства человечеством. Роль математики в этом процессе. История строите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льства и развития города Липецка</w:t>
      </w:r>
      <w:r w:rsidRPr="002D370C">
        <w:rPr>
          <w:rFonts w:ascii="Times New Roman" w:eastAsia="Times New Roman" w:hAnsi="Times New Roman"/>
          <w:sz w:val="24"/>
          <w:szCs w:val="24"/>
          <w:lang w:eastAsia="ru-RU"/>
        </w:rPr>
        <w:t>. Просмотр презентации «Наш город».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370C">
        <w:rPr>
          <w:rFonts w:ascii="Times New Roman" w:eastAsia="Times New Roman" w:hAnsi="Times New Roman"/>
          <w:sz w:val="24"/>
          <w:szCs w:val="24"/>
          <w:lang w:eastAsia="ru-RU"/>
        </w:rPr>
        <w:t>Основы здорового образа жизни и математика.</w:t>
      </w:r>
      <w:r w:rsidRPr="00816B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DEF31BC" w14:textId="77777777" w:rsidR="005C0DF3" w:rsidRPr="00816B0A" w:rsidRDefault="005C0DF3" w:rsidP="005C0DF3">
      <w:pPr>
        <w:spacing w:after="0" w:line="240" w:lineRule="auto"/>
        <w:ind w:left="-567"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D370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Практика:</w:t>
      </w:r>
      <w:r w:rsidRPr="002D370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2D370C">
        <w:rPr>
          <w:rFonts w:ascii="Times New Roman" w:eastAsia="Times New Roman" w:hAnsi="Times New Roman"/>
          <w:sz w:val="24"/>
          <w:szCs w:val="24"/>
          <w:lang w:eastAsia="ru-RU"/>
        </w:rPr>
        <w:t>Аукцион «Числа, спрятанные в пословицах и поговорках». Игра «Опознай пословицу». Конкурс частушек о математике. Задачи, связанные с историей освоения космоса. Игра-путешествие «Полёт на Марс». Практические задачи, связанные с городом. Конкурс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краеведческим содержанием</w:t>
      </w:r>
      <w:r w:rsidRPr="002D370C">
        <w:rPr>
          <w:rFonts w:ascii="Times New Roman" w:eastAsia="Times New Roman" w:hAnsi="Times New Roman"/>
          <w:sz w:val="24"/>
          <w:szCs w:val="24"/>
          <w:lang w:eastAsia="ru-RU"/>
        </w:rPr>
        <w:t>, сост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авленных детьми</w:t>
      </w:r>
      <w:r w:rsidRPr="002D370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16B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D370C">
        <w:rPr>
          <w:rFonts w:ascii="Times New Roman" w:eastAsia="Times New Roman" w:hAnsi="Times New Roman"/>
          <w:sz w:val="24"/>
          <w:szCs w:val="24"/>
          <w:lang w:eastAsia="ru-RU"/>
        </w:rPr>
        <w:t>Занимательные задачи, связанные со спортом, здоровым питанием, режимом дня. Сообщения о роли математики в формир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овании здорового образа жизни. Проект – в</w:t>
      </w:r>
      <w:r w:rsidRPr="002D370C">
        <w:rPr>
          <w:rFonts w:ascii="Times New Roman" w:eastAsia="Times New Roman" w:hAnsi="Times New Roman"/>
          <w:sz w:val="24"/>
          <w:szCs w:val="24"/>
          <w:lang w:eastAsia="ru-RU"/>
        </w:rPr>
        <w:t xml:space="preserve">ыпуск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газеты «Математика вокруг нас</w:t>
      </w:r>
      <w:r w:rsidRPr="002D370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0C53F83B" w14:textId="77777777" w:rsidR="00586F91" w:rsidRDefault="00586F91" w:rsidP="00DC72E1">
      <w:pPr>
        <w:pStyle w:val="a7"/>
        <w:ind w:left="-567"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0C669786" w14:textId="77777777" w:rsidR="00F55CBA" w:rsidRDefault="00F55CBA" w:rsidP="00DC72E1">
      <w:pPr>
        <w:pStyle w:val="a7"/>
        <w:ind w:left="-567"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56CFA9F9" w14:textId="77777777" w:rsidR="00F3390A" w:rsidRDefault="00F55CBA" w:rsidP="00DC72E1">
      <w:pPr>
        <w:pStyle w:val="a7"/>
        <w:ind w:left="-567"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3.</w:t>
      </w:r>
      <w:r w:rsidR="00A33CF9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</w:t>
      </w:r>
    </w:p>
    <w:p w14:paraId="77B89B6E" w14:textId="77777777" w:rsidR="00D3257B" w:rsidRDefault="00A33CF9" w:rsidP="00DC72E1">
      <w:pPr>
        <w:pStyle w:val="a7"/>
        <w:ind w:left="-567" w:firstLine="567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р</w:t>
      </w:r>
      <w:r w:rsidR="00D3257B">
        <w:rPr>
          <w:rFonts w:ascii="Times New Roman" w:hAnsi="Times New Roman" w:cs="Times New Roman"/>
          <w:b/>
          <w:bCs/>
          <w:color w:val="auto"/>
          <w:sz w:val="28"/>
          <w:szCs w:val="28"/>
        </w:rPr>
        <w:t>езультаты освоения</w:t>
      </w:r>
      <w:r w:rsidR="002A080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содержания курса </w:t>
      </w:r>
      <w:r w:rsidR="00DC72E1">
        <w:rPr>
          <w:rFonts w:ascii="Times New Roman" w:hAnsi="Times New Roman" w:cs="Times New Roman"/>
          <w:b/>
          <w:bCs/>
          <w:color w:val="auto"/>
          <w:sz w:val="28"/>
          <w:szCs w:val="28"/>
        </w:rPr>
        <w:t>«Занимательная математика»</w:t>
      </w:r>
    </w:p>
    <w:p w14:paraId="002FD356" w14:textId="77777777" w:rsidR="00472D83" w:rsidRPr="0092379F" w:rsidRDefault="00472D83" w:rsidP="00472D83">
      <w:pPr>
        <w:pStyle w:val="Style7"/>
        <w:widowControl/>
        <w:ind w:left="-567" w:firstLine="567"/>
        <w:jc w:val="both"/>
        <w:rPr>
          <w:rStyle w:val="FontStyle25"/>
          <w:sz w:val="24"/>
          <w:szCs w:val="24"/>
        </w:rPr>
      </w:pPr>
      <w:r w:rsidRPr="0092379F">
        <w:rPr>
          <w:rStyle w:val="FontStyle27"/>
          <w:sz w:val="24"/>
          <w:szCs w:val="24"/>
        </w:rPr>
        <w:t xml:space="preserve">Личностными результатами </w:t>
      </w:r>
      <w:r w:rsidRPr="0092379F">
        <w:rPr>
          <w:rStyle w:val="FontStyle25"/>
          <w:sz w:val="24"/>
          <w:szCs w:val="24"/>
        </w:rPr>
        <w:t>изучения данного  курса являются:</w:t>
      </w:r>
    </w:p>
    <w:p w14:paraId="45CB2DD5" w14:textId="77777777" w:rsidR="005F6818" w:rsidRPr="005F6818" w:rsidRDefault="005F6818" w:rsidP="005F6818">
      <w:pPr>
        <w:pStyle w:val="Style7"/>
        <w:widowControl/>
        <w:numPr>
          <w:ilvl w:val="0"/>
          <w:numId w:val="23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="00550805" w:rsidRPr="005F6818">
        <w:rPr>
          <w:rFonts w:ascii="Times New Roman" w:hAnsi="Times New Roman" w:cs="Times New Roman"/>
        </w:rPr>
        <w:t>ормирование целостн</w:t>
      </w:r>
      <w:r w:rsidR="00550805" w:rsidRPr="005F6818">
        <w:rPr>
          <w:rFonts w:ascii="Times New Roman" w:hAnsi="Times New Roman"/>
        </w:rPr>
        <w:t xml:space="preserve">ого </w:t>
      </w:r>
      <w:r w:rsidR="00550805" w:rsidRPr="005F6818">
        <w:rPr>
          <w:rFonts w:ascii="Times New Roman" w:hAnsi="Times New Roman" w:cs="Times New Roman"/>
        </w:rPr>
        <w:t>взгляда на мир в его органичном единстве и разнообразии природы, народов, культур и религий</w:t>
      </w:r>
      <w:r w:rsidRPr="005F6818">
        <w:rPr>
          <w:rFonts w:ascii="Times New Roman" w:hAnsi="Times New Roman" w:cs="Times New Roman"/>
        </w:rPr>
        <w:t xml:space="preserve"> </w:t>
      </w:r>
    </w:p>
    <w:p w14:paraId="1EAA28F0" w14:textId="77777777" w:rsidR="005F6818" w:rsidRPr="005F6818" w:rsidRDefault="005F6818" w:rsidP="005F6818">
      <w:pPr>
        <w:pStyle w:val="Style7"/>
        <w:widowControl/>
        <w:numPr>
          <w:ilvl w:val="0"/>
          <w:numId w:val="23"/>
        </w:numPr>
        <w:tabs>
          <w:tab w:val="left" w:pos="284"/>
        </w:tabs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ф</w:t>
      </w:r>
      <w:r w:rsidRPr="005F6818">
        <w:rPr>
          <w:rFonts w:ascii="Times New Roman" w:hAnsi="Times New Roman"/>
        </w:rPr>
        <w:t xml:space="preserve">ормирование уважительного отношения к иному мнению, истории и культуре других народов      </w:t>
      </w:r>
    </w:p>
    <w:p w14:paraId="00F137EA" w14:textId="77777777" w:rsidR="005F6818" w:rsidRPr="005F6818" w:rsidRDefault="005F6818" w:rsidP="0092379F">
      <w:pPr>
        <w:pStyle w:val="Style7"/>
        <w:widowControl/>
        <w:numPr>
          <w:ilvl w:val="0"/>
          <w:numId w:val="23"/>
        </w:numPr>
        <w:tabs>
          <w:tab w:val="left" w:pos="284"/>
        </w:tabs>
        <w:ind w:left="-567" w:firstLine="567"/>
        <w:jc w:val="both"/>
        <w:rPr>
          <w:rStyle w:val="FontStyle25"/>
          <w:sz w:val="24"/>
          <w:szCs w:val="24"/>
        </w:rPr>
      </w:pPr>
      <w:r>
        <w:rPr>
          <w:rFonts w:ascii="Times New Roman" w:hAnsi="Times New Roman" w:cs="Times New Roman"/>
        </w:rPr>
        <w:t>о</w:t>
      </w:r>
      <w:r w:rsidRPr="005F6818">
        <w:rPr>
          <w:rFonts w:ascii="Times New Roman" w:hAnsi="Times New Roman" w:cs="Times New Roman"/>
        </w:rPr>
        <w:t>владение начальными навыками адаптации в динамично изменяющемся и развивающемся мире</w:t>
      </w:r>
    </w:p>
    <w:p w14:paraId="40FAAC61" w14:textId="77777777" w:rsidR="00472D83" w:rsidRPr="005F6818" w:rsidRDefault="00472D83" w:rsidP="0092379F">
      <w:pPr>
        <w:pStyle w:val="Style7"/>
        <w:widowControl/>
        <w:numPr>
          <w:ilvl w:val="0"/>
          <w:numId w:val="23"/>
        </w:numPr>
        <w:tabs>
          <w:tab w:val="left" w:pos="284"/>
        </w:tabs>
        <w:ind w:left="-567" w:firstLine="567"/>
        <w:jc w:val="both"/>
        <w:rPr>
          <w:rStyle w:val="FontStyle25"/>
          <w:sz w:val="24"/>
          <w:szCs w:val="24"/>
        </w:rPr>
      </w:pPr>
      <w:r w:rsidRPr="005F6818">
        <w:rPr>
          <w:rStyle w:val="FontStyle25"/>
          <w:sz w:val="24"/>
          <w:szCs w:val="24"/>
        </w:rPr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14:paraId="6BB3CAB2" w14:textId="77777777" w:rsidR="00472D83" w:rsidRPr="0092379F" w:rsidRDefault="00472D83" w:rsidP="0092379F">
      <w:pPr>
        <w:pStyle w:val="Style7"/>
        <w:widowControl/>
        <w:numPr>
          <w:ilvl w:val="0"/>
          <w:numId w:val="23"/>
        </w:numPr>
        <w:tabs>
          <w:tab w:val="left" w:pos="284"/>
        </w:tabs>
        <w:ind w:left="-567" w:firstLine="567"/>
        <w:jc w:val="both"/>
        <w:rPr>
          <w:rStyle w:val="FontStyle25"/>
          <w:sz w:val="24"/>
          <w:szCs w:val="24"/>
        </w:rPr>
      </w:pPr>
      <w:r w:rsidRPr="005F6818">
        <w:rPr>
          <w:rStyle w:val="FontStyle25"/>
          <w:sz w:val="24"/>
          <w:szCs w:val="24"/>
        </w:rPr>
        <w:t>развитие внимательности</w:t>
      </w:r>
      <w:r w:rsidRPr="0092379F">
        <w:rPr>
          <w:rStyle w:val="FontStyle25"/>
          <w:sz w:val="24"/>
          <w:szCs w:val="24"/>
        </w:rPr>
        <w:t>, настойчивости, целеустремленности, умения преодолевать трудности - качеств весьма важных в практической деятельности любого человека;</w:t>
      </w:r>
    </w:p>
    <w:p w14:paraId="6B740293" w14:textId="77777777" w:rsidR="00472D83" w:rsidRPr="0092379F" w:rsidRDefault="00472D83" w:rsidP="0092379F">
      <w:pPr>
        <w:pStyle w:val="Style7"/>
        <w:widowControl/>
        <w:numPr>
          <w:ilvl w:val="0"/>
          <w:numId w:val="23"/>
        </w:numPr>
        <w:tabs>
          <w:tab w:val="left" w:pos="284"/>
        </w:tabs>
        <w:ind w:left="-567" w:firstLine="567"/>
        <w:jc w:val="both"/>
        <w:rPr>
          <w:rStyle w:val="FontStyle25"/>
          <w:sz w:val="24"/>
          <w:szCs w:val="24"/>
        </w:rPr>
      </w:pPr>
      <w:r w:rsidRPr="0092379F">
        <w:rPr>
          <w:rStyle w:val="FontStyle25"/>
          <w:sz w:val="24"/>
          <w:szCs w:val="24"/>
        </w:rPr>
        <w:t>воспитание чувства справедливости, ответственности;</w:t>
      </w:r>
    </w:p>
    <w:p w14:paraId="5C93C19A" w14:textId="77777777" w:rsidR="00472D83" w:rsidRPr="0092379F" w:rsidRDefault="00472D83" w:rsidP="0092379F">
      <w:pPr>
        <w:pStyle w:val="Style7"/>
        <w:widowControl/>
        <w:numPr>
          <w:ilvl w:val="0"/>
          <w:numId w:val="23"/>
        </w:numPr>
        <w:tabs>
          <w:tab w:val="left" w:pos="284"/>
        </w:tabs>
        <w:spacing w:after="240"/>
        <w:ind w:left="-567" w:firstLine="567"/>
        <w:jc w:val="both"/>
        <w:rPr>
          <w:rStyle w:val="FontStyle25"/>
          <w:sz w:val="24"/>
          <w:szCs w:val="24"/>
        </w:rPr>
      </w:pPr>
      <w:r w:rsidRPr="0092379F">
        <w:rPr>
          <w:rStyle w:val="FontStyle25"/>
          <w:sz w:val="24"/>
          <w:szCs w:val="24"/>
        </w:rPr>
        <w:t>развитие самостоятельности суждений, независимости и нестандартности мышления.</w:t>
      </w:r>
    </w:p>
    <w:p w14:paraId="2B77290F" w14:textId="77777777" w:rsidR="005F6818" w:rsidRPr="0037718D" w:rsidRDefault="004A1B0C" w:rsidP="0092379F">
      <w:pPr>
        <w:pStyle w:val="Style9"/>
        <w:widowControl/>
        <w:ind w:left="-567" w:firstLine="567"/>
        <w:jc w:val="both"/>
        <w:rPr>
          <w:rStyle w:val="FontStyle27"/>
          <w:i w:val="0"/>
          <w:sz w:val="24"/>
          <w:szCs w:val="24"/>
        </w:rPr>
      </w:pPr>
      <w:r>
        <w:rPr>
          <w:rStyle w:val="FontStyle27"/>
          <w:sz w:val="24"/>
          <w:szCs w:val="24"/>
        </w:rPr>
        <w:t xml:space="preserve">Метапредметными  результатами </w:t>
      </w:r>
      <w:r>
        <w:rPr>
          <w:rFonts w:ascii="Times New Roman" w:hAnsi="Times New Roman"/>
        </w:rPr>
        <w:t>изучения курса являе</w:t>
      </w:r>
      <w:r w:rsidRPr="00A3642C">
        <w:rPr>
          <w:rFonts w:ascii="Times New Roman" w:hAnsi="Times New Roman"/>
        </w:rPr>
        <w:t>тся формирование универсальных учебных действий (УУД).</w:t>
      </w:r>
      <w:r>
        <w:rPr>
          <w:rFonts w:ascii="Times New Roman" w:hAnsi="Times New Roman"/>
        </w:rPr>
        <w:t xml:space="preserve"> По окончании обучения учащиеся должны уметь:</w:t>
      </w:r>
    </w:p>
    <w:p w14:paraId="156EDE72" w14:textId="77777777" w:rsidR="00C61B15" w:rsidRPr="00C61B15" w:rsidRDefault="00C61B15" w:rsidP="00C61B15">
      <w:pPr>
        <w:numPr>
          <w:ilvl w:val="0"/>
          <w:numId w:val="34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C61B15">
        <w:rPr>
          <w:rFonts w:ascii="Times New Roman" w:hAnsi="Times New Roman"/>
          <w:sz w:val="24"/>
          <w:szCs w:val="24"/>
        </w:rPr>
        <w:t>равнивать разные приемы действий, выбирать удобные способы для выполнения конкретного задания.</w:t>
      </w:r>
    </w:p>
    <w:p w14:paraId="59588584" w14:textId="77777777" w:rsidR="00C61B15" w:rsidRPr="00C61B15" w:rsidRDefault="00C61B15" w:rsidP="00C61B15">
      <w:pPr>
        <w:numPr>
          <w:ilvl w:val="0"/>
          <w:numId w:val="34"/>
        </w:numPr>
        <w:spacing w:after="200" w:line="276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C61B15">
        <w:rPr>
          <w:rFonts w:ascii="Times New Roman" w:hAnsi="Times New Roman"/>
          <w:sz w:val="24"/>
          <w:szCs w:val="24"/>
        </w:rPr>
        <w:t>спользовать приобретённые математические знания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14:paraId="34070B72" w14:textId="77777777" w:rsidR="00C61B15" w:rsidRPr="00C61B15" w:rsidRDefault="00C61B15" w:rsidP="00C61B15">
      <w:pPr>
        <w:numPr>
          <w:ilvl w:val="0"/>
          <w:numId w:val="34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C61B15">
        <w:rPr>
          <w:rFonts w:ascii="Times New Roman" w:hAnsi="Times New Roman"/>
          <w:sz w:val="24"/>
          <w:szCs w:val="24"/>
        </w:rPr>
        <w:t>оделировать в процессе совместного обсуждения алгоритм решения занимательных задач; использовать его в ходе самостоятельной работы.</w:t>
      </w:r>
    </w:p>
    <w:p w14:paraId="0D4EDCE0" w14:textId="77777777" w:rsidR="00C61B15" w:rsidRPr="00C61B15" w:rsidRDefault="00C61B15" w:rsidP="00C61B15">
      <w:pPr>
        <w:numPr>
          <w:ilvl w:val="0"/>
          <w:numId w:val="34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C61B15">
        <w:rPr>
          <w:rFonts w:ascii="Times New Roman" w:hAnsi="Times New Roman"/>
          <w:sz w:val="24"/>
          <w:szCs w:val="24"/>
        </w:rPr>
        <w:t xml:space="preserve">рименять изученные способы учебной работы и приёмы вычислений для работы с математическими головоломками. </w:t>
      </w:r>
    </w:p>
    <w:p w14:paraId="257C234A" w14:textId="77777777" w:rsidR="00C61B15" w:rsidRPr="00C61B15" w:rsidRDefault="00C61B15" w:rsidP="00C61B15">
      <w:pPr>
        <w:numPr>
          <w:ilvl w:val="0"/>
          <w:numId w:val="34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61B15">
        <w:rPr>
          <w:rFonts w:ascii="Times New Roman" w:hAnsi="Times New Roman"/>
          <w:sz w:val="24"/>
          <w:szCs w:val="24"/>
        </w:rPr>
        <w:t>ключаться в групповую работу.</w:t>
      </w:r>
    </w:p>
    <w:p w14:paraId="2662A447" w14:textId="77777777" w:rsidR="00C61B15" w:rsidRPr="00C61B15" w:rsidRDefault="00C61B15" w:rsidP="00C61B15">
      <w:pPr>
        <w:numPr>
          <w:ilvl w:val="0"/>
          <w:numId w:val="34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C61B15">
        <w:rPr>
          <w:rFonts w:ascii="Times New Roman" w:hAnsi="Times New Roman"/>
          <w:sz w:val="24"/>
          <w:szCs w:val="24"/>
        </w:rPr>
        <w:t xml:space="preserve">частвовать в обсуждении проблемных вопросов, высказывать собственное мнение и аргументировать его. </w:t>
      </w:r>
    </w:p>
    <w:p w14:paraId="3144FBD4" w14:textId="77777777" w:rsidR="00C61B15" w:rsidRPr="00C61B15" w:rsidRDefault="00C61B15" w:rsidP="00C61B15">
      <w:pPr>
        <w:numPr>
          <w:ilvl w:val="0"/>
          <w:numId w:val="34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C61B15">
        <w:rPr>
          <w:rFonts w:ascii="Times New Roman" w:hAnsi="Times New Roman"/>
          <w:sz w:val="24"/>
          <w:szCs w:val="24"/>
        </w:rPr>
        <w:t>ргументировать свою позицию в коммуникации, учитывать разные мнения, использовать критерии для обоснования своего суждения.</w:t>
      </w:r>
    </w:p>
    <w:p w14:paraId="3E7DCB28" w14:textId="77777777" w:rsidR="00C61B15" w:rsidRPr="00C61B15" w:rsidRDefault="00C61B15" w:rsidP="00C61B15">
      <w:pPr>
        <w:numPr>
          <w:ilvl w:val="0"/>
          <w:numId w:val="34"/>
        </w:numPr>
        <w:spacing w:line="240" w:lineRule="auto"/>
        <w:ind w:left="284"/>
        <w:contextualSpacing/>
        <w:jc w:val="both"/>
        <w:rPr>
          <w:rStyle w:val="FontStyle27"/>
          <w:i w:val="0"/>
          <w:i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C61B15">
        <w:rPr>
          <w:rFonts w:ascii="Times New Roman" w:hAnsi="Times New Roman"/>
          <w:sz w:val="24"/>
          <w:szCs w:val="24"/>
        </w:rPr>
        <w:t>онтролировать свою деятельность: обнаруживать и исправлять ошибки.</w:t>
      </w:r>
    </w:p>
    <w:p w14:paraId="7AE7A0E2" w14:textId="77777777" w:rsidR="00D057FC" w:rsidRDefault="00472D83" w:rsidP="00DA02BF">
      <w:pPr>
        <w:pStyle w:val="Style9"/>
        <w:widowControl/>
        <w:ind w:left="-567" w:firstLine="567"/>
        <w:jc w:val="both"/>
        <w:rPr>
          <w:rStyle w:val="FontStyle27"/>
          <w:sz w:val="24"/>
          <w:szCs w:val="24"/>
        </w:rPr>
      </w:pPr>
      <w:r w:rsidRPr="0092379F">
        <w:rPr>
          <w:rStyle w:val="FontStyle27"/>
          <w:sz w:val="24"/>
          <w:szCs w:val="24"/>
        </w:rPr>
        <w:t>Предметные результаты</w:t>
      </w:r>
      <w:r w:rsidR="00D057FC">
        <w:rPr>
          <w:rStyle w:val="FontStyle27"/>
          <w:sz w:val="24"/>
          <w:szCs w:val="24"/>
        </w:rPr>
        <w:t>:</w:t>
      </w:r>
    </w:p>
    <w:p w14:paraId="2313F8C3" w14:textId="77777777" w:rsidR="00DA02BF" w:rsidRPr="00DA02BF" w:rsidRDefault="00DA02BF" w:rsidP="00DA02BF">
      <w:pPr>
        <w:pStyle w:val="Style9"/>
        <w:widowControl/>
        <w:numPr>
          <w:ilvl w:val="0"/>
          <w:numId w:val="35"/>
        </w:numPr>
        <w:ind w:left="426" w:hanging="426"/>
        <w:jc w:val="both"/>
        <w:rPr>
          <w:rStyle w:val="FontStyle27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</w:rPr>
        <w:t>з</w:t>
      </w:r>
      <w:r w:rsidRPr="00DA02BF">
        <w:rPr>
          <w:rFonts w:ascii="Times New Roman" w:hAnsi="Times New Roman" w:cs="Times New Roman"/>
        </w:rPr>
        <w:t>нают особые случаи устного счета</w:t>
      </w:r>
    </w:p>
    <w:p w14:paraId="503B11A7" w14:textId="77777777" w:rsidR="00286CD0" w:rsidRDefault="00DA02BF" w:rsidP="00286CD0">
      <w:pPr>
        <w:pStyle w:val="a4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DA02BF">
        <w:rPr>
          <w:rFonts w:ascii="Times New Roman" w:hAnsi="Times New Roman"/>
          <w:sz w:val="24"/>
          <w:szCs w:val="24"/>
        </w:rPr>
        <w:t>ешают те</w:t>
      </w:r>
      <w:r w:rsidR="00286CD0">
        <w:rPr>
          <w:rFonts w:ascii="Times New Roman" w:hAnsi="Times New Roman"/>
          <w:sz w:val="24"/>
          <w:szCs w:val="24"/>
        </w:rPr>
        <w:t>к</w:t>
      </w:r>
      <w:r w:rsidRPr="00DA02BF">
        <w:rPr>
          <w:rFonts w:ascii="Times New Roman" w:hAnsi="Times New Roman"/>
          <w:sz w:val="24"/>
          <w:szCs w:val="24"/>
        </w:rPr>
        <w:t>стовые задачи, используя при решении таблицы и «графы»</w:t>
      </w:r>
      <w:r w:rsidR="00286CD0">
        <w:rPr>
          <w:rFonts w:ascii="Times New Roman" w:hAnsi="Times New Roman"/>
          <w:sz w:val="24"/>
          <w:szCs w:val="24"/>
        </w:rPr>
        <w:t xml:space="preserve"> </w:t>
      </w:r>
    </w:p>
    <w:p w14:paraId="05211215" w14:textId="77777777" w:rsidR="00286CD0" w:rsidRPr="00286CD0" w:rsidRDefault="00286CD0" w:rsidP="00286CD0">
      <w:pPr>
        <w:pStyle w:val="a4"/>
        <w:numPr>
          <w:ilvl w:val="0"/>
          <w:numId w:val="35"/>
        </w:numPr>
        <w:spacing w:after="0" w:line="240" w:lineRule="auto"/>
        <w:ind w:left="426" w:hanging="426"/>
        <w:jc w:val="both"/>
        <w:rPr>
          <w:rStyle w:val="FontStyle27"/>
          <w:i w:val="0"/>
          <w:iCs w:val="0"/>
          <w:sz w:val="24"/>
          <w:szCs w:val="24"/>
        </w:rPr>
      </w:pPr>
      <w:r w:rsidRPr="00286CD0">
        <w:rPr>
          <w:rFonts w:ascii="Times New Roman" w:hAnsi="Times New Roman"/>
          <w:sz w:val="24"/>
          <w:szCs w:val="24"/>
        </w:rPr>
        <w:t>знают разнообразные логические приемы, применяемые при решении задач.</w:t>
      </w:r>
    </w:p>
    <w:p w14:paraId="60BF5E02" w14:textId="77777777" w:rsidR="00D057FC" w:rsidRPr="00DA02BF" w:rsidRDefault="00DA02BF" w:rsidP="00DA02BF">
      <w:pPr>
        <w:pStyle w:val="Style9"/>
        <w:widowControl/>
        <w:numPr>
          <w:ilvl w:val="0"/>
          <w:numId w:val="35"/>
        </w:numPr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р</w:t>
      </w:r>
      <w:r w:rsidRPr="00DA02BF">
        <w:rPr>
          <w:rFonts w:ascii="Times New Roman" w:hAnsi="Times New Roman"/>
        </w:rPr>
        <w:t>ешают  нестандартны</w:t>
      </w:r>
      <w:r w:rsidRPr="00DA02BF">
        <w:rPr>
          <w:rFonts w:ascii="Times New Roman" w:hAnsi="Times New Roman" w:cs="Times New Roman"/>
        </w:rPr>
        <w:t>е задачи на разрезание</w:t>
      </w:r>
    </w:p>
    <w:p w14:paraId="28865D47" w14:textId="77777777" w:rsidR="00DA02BF" w:rsidRPr="00DA02BF" w:rsidRDefault="00DA02BF" w:rsidP="00DA02BF">
      <w:pPr>
        <w:pStyle w:val="Style9"/>
        <w:widowControl/>
        <w:numPr>
          <w:ilvl w:val="0"/>
          <w:numId w:val="35"/>
        </w:numPr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DA02BF">
        <w:rPr>
          <w:rFonts w:ascii="Times New Roman" w:hAnsi="Times New Roman" w:cs="Times New Roman"/>
        </w:rPr>
        <w:t>нают определения основных геометрических понятий</w:t>
      </w:r>
    </w:p>
    <w:p w14:paraId="45B52B82" w14:textId="77777777" w:rsidR="00DA02BF" w:rsidRPr="00DA02BF" w:rsidRDefault="00DA02BF" w:rsidP="00DA02BF">
      <w:pPr>
        <w:pStyle w:val="Style9"/>
        <w:widowControl/>
        <w:ind w:left="426" w:hanging="426"/>
        <w:jc w:val="both"/>
        <w:rPr>
          <w:rFonts w:ascii="Times New Roman" w:hAnsi="Times New Roman" w:cs="Times New Roman"/>
        </w:rPr>
      </w:pPr>
    </w:p>
    <w:p w14:paraId="5252F557" w14:textId="77777777" w:rsidR="00DA02BF" w:rsidRPr="00DA02BF" w:rsidRDefault="00DA02BF" w:rsidP="00DA02BF">
      <w:pPr>
        <w:pStyle w:val="a4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DA02BF">
        <w:rPr>
          <w:rFonts w:ascii="Times New Roman" w:hAnsi="Times New Roman"/>
          <w:sz w:val="24"/>
          <w:szCs w:val="24"/>
        </w:rPr>
        <w:t>ешают простейшие комбинаторные задачи путём систематического перебора возможных вариантов</w:t>
      </w:r>
    </w:p>
    <w:p w14:paraId="539ADFA6" w14:textId="77777777" w:rsidR="00DA02BF" w:rsidRPr="00DA02BF" w:rsidRDefault="00DA02BF" w:rsidP="00DA02BF">
      <w:pPr>
        <w:pStyle w:val="Style9"/>
        <w:widowControl/>
        <w:numPr>
          <w:ilvl w:val="0"/>
          <w:numId w:val="35"/>
        </w:numPr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и</w:t>
      </w:r>
      <w:r w:rsidRPr="00DA02BF">
        <w:rPr>
          <w:rFonts w:ascii="Times New Roman" w:hAnsi="Times New Roman"/>
        </w:rPr>
        <w:t>змеряют геометрически</w:t>
      </w:r>
      <w:r w:rsidRPr="00DA02BF">
        <w:rPr>
          <w:rFonts w:ascii="Times New Roman" w:hAnsi="Times New Roman" w:cs="Times New Roman"/>
        </w:rPr>
        <w:t>е величины, выражают одни единицы измерения через другие.</w:t>
      </w:r>
    </w:p>
    <w:p w14:paraId="7782C35C" w14:textId="77777777" w:rsidR="00DA02BF" w:rsidRPr="00DA02BF" w:rsidRDefault="00DA02BF" w:rsidP="00DA02BF">
      <w:pPr>
        <w:pStyle w:val="Style9"/>
        <w:widowControl/>
        <w:numPr>
          <w:ilvl w:val="0"/>
          <w:numId w:val="35"/>
        </w:numPr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DA02BF">
        <w:rPr>
          <w:rFonts w:ascii="Times New Roman" w:hAnsi="Times New Roman" w:cs="Times New Roman"/>
        </w:rPr>
        <w:t>ычисляют значения геометрических величин</w:t>
      </w:r>
      <w:r w:rsidRPr="00DA02BF">
        <w:rPr>
          <w:rFonts w:ascii="Times New Roman" w:hAnsi="Times New Roman"/>
        </w:rPr>
        <w:t xml:space="preserve"> </w:t>
      </w:r>
      <w:r w:rsidRPr="00DA02BF">
        <w:rPr>
          <w:rFonts w:ascii="Times New Roman" w:hAnsi="Times New Roman" w:cs="Times New Roman"/>
        </w:rPr>
        <w:t>(длин, углов, площадей, объемов)</w:t>
      </w:r>
    </w:p>
    <w:p w14:paraId="6E8D9B60" w14:textId="77777777" w:rsidR="00DE38CB" w:rsidRPr="00DE38CB" w:rsidRDefault="00DE38CB" w:rsidP="00286CD0">
      <w:pPr>
        <w:spacing w:after="0" w:line="240" w:lineRule="auto"/>
        <w:ind w:right="-567"/>
        <w:rPr>
          <w:rFonts w:ascii="Times New Roman" w:hAnsi="Times New Roman"/>
          <w:sz w:val="24"/>
          <w:szCs w:val="24"/>
        </w:rPr>
      </w:pPr>
    </w:p>
    <w:p w14:paraId="498EB4ED" w14:textId="77777777" w:rsidR="00DE38CB" w:rsidRPr="009E71C7" w:rsidRDefault="00DE38CB" w:rsidP="00DE38CB">
      <w:pPr>
        <w:tabs>
          <w:tab w:val="left" w:pos="12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</w:p>
    <w:p w14:paraId="02BFB61A" w14:textId="77777777" w:rsidR="00D3257B" w:rsidRDefault="00F55CBA" w:rsidP="00F55CBA">
      <w:pPr>
        <w:pStyle w:val="a3"/>
        <w:spacing w:after="240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  <w:lastRenderedPageBreak/>
        <w:t xml:space="preserve">                                      </w:t>
      </w:r>
      <w:r w:rsidR="00DA203D"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  <w:t>4.</w:t>
      </w:r>
      <w:r w:rsidR="000314FC"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  <w:t>Т</w:t>
      </w:r>
      <w:r w:rsidR="00D3257B"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  <w:t>ематическое планирование</w:t>
      </w:r>
    </w:p>
    <w:p w14:paraId="0FB9BA4C" w14:textId="77777777" w:rsidR="00ED02DC" w:rsidRPr="00ED02DC" w:rsidRDefault="00F55CBA" w:rsidP="00ED02DC">
      <w:pPr>
        <w:pStyle w:val="a3"/>
        <w:spacing w:after="240"/>
        <w:jc w:val="both"/>
        <w:rPr>
          <w:rFonts w:ascii="Times New Roman" w:eastAsia="Times New Roman" w:hAnsi="Times New Roman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                                               </w:t>
      </w:r>
      <w:r w:rsidR="00A33CF9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>В неделю – 1 занятие (</w:t>
      </w:r>
      <w:r w:rsidR="000314FC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>1</w:t>
      </w:r>
      <w:r w:rsidR="00ED02DC">
        <w:rPr>
          <w:rFonts w:ascii="Times New Roman" w:eastAsia="Times New Roman" w:hAnsi="Times New Roman"/>
          <w:kern w:val="2"/>
          <w:sz w:val="24"/>
          <w:szCs w:val="24"/>
          <w:lang w:eastAsia="ar-SA"/>
        </w:rPr>
        <w:t xml:space="preserve"> ч)</w:t>
      </w:r>
    </w:p>
    <w:tbl>
      <w:tblPr>
        <w:tblW w:w="1105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6238"/>
        <w:gridCol w:w="1134"/>
        <w:gridCol w:w="2693"/>
      </w:tblGrid>
      <w:tr w:rsidR="000314FC" w:rsidRPr="00551818" w14:paraId="3D858E87" w14:textId="77777777" w:rsidTr="00C96E04">
        <w:trPr>
          <w:trHeight w:val="838"/>
        </w:trPr>
        <w:tc>
          <w:tcPr>
            <w:tcW w:w="992" w:type="dxa"/>
            <w:vAlign w:val="center"/>
          </w:tcPr>
          <w:p w14:paraId="632CA796" w14:textId="77777777" w:rsidR="000314FC" w:rsidRPr="004B07A3" w:rsidRDefault="000314FC" w:rsidP="00A33CF9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B07A3"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6238" w:type="dxa"/>
            <w:vAlign w:val="center"/>
          </w:tcPr>
          <w:p w14:paraId="43261C41" w14:textId="77777777" w:rsidR="000314FC" w:rsidRPr="004B07A3" w:rsidRDefault="000314FC" w:rsidP="00A33CF9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B07A3"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</w:tcPr>
          <w:p w14:paraId="2816BFA2" w14:textId="77777777" w:rsidR="000314FC" w:rsidRDefault="000314FC" w:rsidP="00572C26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2693" w:type="dxa"/>
            <w:vAlign w:val="center"/>
          </w:tcPr>
          <w:p w14:paraId="0BC27169" w14:textId="77777777" w:rsidR="000314FC" w:rsidRPr="004B07A3" w:rsidRDefault="00C96E04" w:rsidP="00572C26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ЦОР и ЭОР</w:t>
            </w:r>
          </w:p>
        </w:tc>
      </w:tr>
      <w:tr w:rsidR="000314FC" w:rsidRPr="00551818" w14:paraId="03FF8ED9" w14:textId="77777777" w:rsidTr="00C96E04">
        <w:tc>
          <w:tcPr>
            <w:tcW w:w="992" w:type="dxa"/>
            <w:shd w:val="clear" w:color="auto" w:fill="auto"/>
            <w:vAlign w:val="center"/>
          </w:tcPr>
          <w:p w14:paraId="47B9B286" w14:textId="77777777" w:rsidR="000314FC" w:rsidRPr="003638DB" w:rsidRDefault="000314FC" w:rsidP="00A33CF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8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8" w:type="dxa"/>
            <w:shd w:val="clear" w:color="auto" w:fill="auto"/>
          </w:tcPr>
          <w:p w14:paraId="3A02A495" w14:textId="77777777" w:rsidR="000314FC" w:rsidRPr="003638DB" w:rsidRDefault="000314FC" w:rsidP="00A33C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638DB">
              <w:rPr>
                <w:rFonts w:ascii="Times New Roman" w:hAnsi="Times New Roman"/>
                <w:sz w:val="24"/>
                <w:szCs w:val="24"/>
              </w:rPr>
              <w:t>Как люди научились считать. Старинные системы записи чисел.</w:t>
            </w:r>
          </w:p>
        </w:tc>
        <w:tc>
          <w:tcPr>
            <w:tcW w:w="1134" w:type="dxa"/>
            <w:vAlign w:val="center"/>
          </w:tcPr>
          <w:p w14:paraId="1270C32B" w14:textId="77777777" w:rsidR="000314FC" w:rsidRPr="003638DB" w:rsidRDefault="000314FC" w:rsidP="00F55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8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FC16B3" w14:textId="77777777" w:rsidR="000314FC" w:rsidRPr="003638DB" w:rsidRDefault="000314FC" w:rsidP="000314F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F0693"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eastAsia="ru-RU"/>
              </w:rPr>
              <w:t xml:space="preserve"> </w:t>
            </w:r>
            <w:hyperlink r:id="rId8" w:tgtFrame="_blank" w:history="1">
              <w:r w:rsidRPr="000F0693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http://www.school.edu.ru</w:t>
              </w:r>
            </w:hyperlink>
          </w:p>
        </w:tc>
      </w:tr>
      <w:tr w:rsidR="000314FC" w:rsidRPr="00551818" w14:paraId="7C4FB747" w14:textId="77777777" w:rsidTr="00C96E04">
        <w:tc>
          <w:tcPr>
            <w:tcW w:w="992" w:type="dxa"/>
            <w:shd w:val="clear" w:color="auto" w:fill="auto"/>
            <w:vAlign w:val="center"/>
          </w:tcPr>
          <w:p w14:paraId="7E17C8AF" w14:textId="77777777" w:rsidR="000314FC" w:rsidRPr="003638DB" w:rsidRDefault="000314FC" w:rsidP="00A33CF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8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8" w:type="dxa"/>
            <w:shd w:val="clear" w:color="auto" w:fill="auto"/>
          </w:tcPr>
          <w:p w14:paraId="717AE811" w14:textId="77777777" w:rsidR="000314FC" w:rsidRPr="003638DB" w:rsidRDefault="000314FC" w:rsidP="00A33C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638DB">
              <w:rPr>
                <w:rFonts w:ascii="Times New Roman" w:hAnsi="Times New Roman"/>
                <w:sz w:val="24"/>
                <w:szCs w:val="24"/>
              </w:rPr>
              <w:t xml:space="preserve">Мир занимательных задач </w:t>
            </w:r>
          </w:p>
        </w:tc>
        <w:tc>
          <w:tcPr>
            <w:tcW w:w="1134" w:type="dxa"/>
            <w:vAlign w:val="center"/>
          </w:tcPr>
          <w:p w14:paraId="1325D62E" w14:textId="77777777" w:rsidR="000314FC" w:rsidRPr="003638DB" w:rsidRDefault="000314FC" w:rsidP="00F55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8D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965BE2" w14:textId="77777777" w:rsidR="000314FC" w:rsidRPr="003638DB" w:rsidRDefault="00C96E04" w:rsidP="00A33CF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tgtFrame="_blank" w:history="1">
              <w:r w:rsidRPr="000F0693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http://school-collection.edu.ru</w:t>
              </w:r>
            </w:hyperlink>
          </w:p>
        </w:tc>
      </w:tr>
      <w:tr w:rsidR="000314FC" w:rsidRPr="00551818" w14:paraId="59EDCEE0" w14:textId="77777777" w:rsidTr="00C96E04">
        <w:tc>
          <w:tcPr>
            <w:tcW w:w="992" w:type="dxa"/>
            <w:shd w:val="clear" w:color="auto" w:fill="auto"/>
            <w:vAlign w:val="center"/>
          </w:tcPr>
          <w:p w14:paraId="19371841" w14:textId="77777777" w:rsidR="000314FC" w:rsidRPr="003638DB" w:rsidRDefault="000314FC" w:rsidP="00A33CF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8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38" w:type="dxa"/>
            <w:shd w:val="clear" w:color="auto" w:fill="auto"/>
          </w:tcPr>
          <w:p w14:paraId="71AA3A05" w14:textId="77777777" w:rsidR="000314FC" w:rsidRPr="003638DB" w:rsidRDefault="000314FC" w:rsidP="00A33C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638DB">
              <w:rPr>
                <w:rFonts w:ascii="Times New Roman" w:hAnsi="Times New Roman"/>
                <w:sz w:val="24"/>
                <w:szCs w:val="24"/>
              </w:rPr>
              <w:t>Блистательные умы</w:t>
            </w:r>
          </w:p>
        </w:tc>
        <w:tc>
          <w:tcPr>
            <w:tcW w:w="1134" w:type="dxa"/>
            <w:vAlign w:val="center"/>
          </w:tcPr>
          <w:p w14:paraId="2A80CBCD" w14:textId="77777777" w:rsidR="000314FC" w:rsidRPr="003638DB" w:rsidRDefault="000314FC" w:rsidP="00F55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8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A174639" w14:textId="77777777" w:rsidR="000314FC" w:rsidRPr="003638DB" w:rsidRDefault="00C96E04" w:rsidP="00A33CF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tgtFrame="_blank" w:history="1">
              <w:r w:rsidRPr="000F0693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http://vschool.km.ru</w:t>
              </w:r>
            </w:hyperlink>
          </w:p>
        </w:tc>
      </w:tr>
      <w:tr w:rsidR="000314FC" w:rsidRPr="00551818" w14:paraId="10BBE234" w14:textId="77777777" w:rsidTr="00C96E04">
        <w:tc>
          <w:tcPr>
            <w:tcW w:w="992" w:type="dxa"/>
            <w:vAlign w:val="center"/>
          </w:tcPr>
          <w:p w14:paraId="13263CDF" w14:textId="77777777" w:rsidR="000314FC" w:rsidRPr="003638DB" w:rsidRDefault="000314FC" w:rsidP="00A33CF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8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38" w:type="dxa"/>
          </w:tcPr>
          <w:p w14:paraId="3CF9F427" w14:textId="77777777" w:rsidR="000314FC" w:rsidRPr="003638DB" w:rsidRDefault="000314FC" w:rsidP="00A33CF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638DB">
              <w:rPr>
                <w:rFonts w:ascii="Times New Roman" w:hAnsi="Times New Roman"/>
                <w:sz w:val="24"/>
                <w:szCs w:val="24"/>
              </w:rPr>
              <w:t>Математика вокруг нас</w:t>
            </w:r>
          </w:p>
        </w:tc>
        <w:tc>
          <w:tcPr>
            <w:tcW w:w="1134" w:type="dxa"/>
            <w:vAlign w:val="center"/>
          </w:tcPr>
          <w:p w14:paraId="5C185E66" w14:textId="77777777" w:rsidR="000314FC" w:rsidRPr="003638DB" w:rsidRDefault="00E84977" w:rsidP="00F55CB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2DEA4DEA" w14:textId="77777777" w:rsidR="000314FC" w:rsidRPr="003638DB" w:rsidRDefault="00C96E04" w:rsidP="00A33CF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tgtFrame="_blank" w:history="1">
              <w:r w:rsidRPr="000F0693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http://mathc.chat.ru/</w:t>
              </w:r>
            </w:hyperlink>
          </w:p>
        </w:tc>
      </w:tr>
      <w:tr w:rsidR="000314FC" w:rsidRPr="00551818" w14:paraId="145B40B4" w14:textId="77777777" w:rsidTr="00C96E04">
        <w:tc>
          <w:tcPr>
            <w:tcW w:w="992" w:type="dxa"/>
            <w:vAlign w:val="center"/>
          </w:tcPr>
          <w:p w14:paraId="12E1905A" w14:textId="77777777" w:rsidR="000314FC" w:rsidRPr="003638DB" w:rsidRDefault="000314FC" w:rsidP="00A33CF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8" w:type="dxa"/>
            <w:vAlign w:val="center"/>
          </w:tcPr>
          <w:p w14:paraId="726B8DA8" w14:textId="77777777" w:rsidR="000314FC" w:rsidRPr="003638DB" w:rsidRDefault="000314FC" w:rsidP="00A33CF9">
            <w:pPr>
              <w:spacing w:after="0"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638DB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vAlign w:val="center"/>
          </w:tcPr>
          <w:p w14:paraId="23265261" w14:textId="77777777" w:rsidR="000314FC" w:rsidRPr="003638DB" w:rsidRDefault="000314FC" w:rsidP="00F55CB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38DB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="00E84977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14:paraId="10331FE5" w14:textId="77777777" w:rsidR="000314FC" w:rsidRPr="003638DB" w:rsidRDefault="000314FC" w:rsidP="00A33CF9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0BCDE8D3" w14:textId="77777777" w:rsidR="005E1CD1" w:rsidRDefault="005E1CD1" w:rsidP="005E1CD1">
      <w:pPr>
        <w:pStyle w:val="a3"/>
        <w:spacing w:after="240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7569994D" w14:textId="77777777" w:rsidR="005E1CD1" w:rsidRDefault="005E1CD1" w:rsidP="005E1CD1">
      <w:pPr>
        <w:pStyle w:val="a3"/>
        <w:spacing w:after="240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6F2B1715" w14:textId="77777777" w:rsidR="00F3390A" w:rsidRDefault="00F3390A" w:rsidP="005E1CD1">
      <w:pPr>
        <w:pStyle w:val="a3"/>
        <w:spacing w:after="240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6321610F" w14:textId="77777777" w:rsidR="00F55CBA" w:rsidRDefault="00F55CBA" w:rsidP="005E1CD1">
      <w:pPr>
        <w:pStyle w:val="a3"/>
        <w:spacing w:after="240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129573F7" w14:textId="77777777" w:rsidR="00F55CBA" w:rsidRDefault="00F55CBA" w:rsidP="005E1CD1">
      <w:pPr>
        <w:pStyle w:val="a3"/>
        <w:spacing w:after="240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0A8E7358" w14:textId="77777777" w:rsidR="00F55CBA" w:rsidRDefault="00F55CBA" w:rsidP="005E1CD1">
      <w:pPr>
        <w:pStyle w:val="a3"/>
        <w:spacing w:after="240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15EBBBAE" w14:textId="77777777" w:rsidR="00FC53FA" w:rsidRDefault="00FC53FA" w:rsidP="005E1CD1">
      <w:pPr>
        <w:pStyle w:val="a3"/>
        <w:spacing w:after="240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0F8BCB58" w14:textId="77777777" w:rsidR="00FC53FA" w:rsidRDefault="00FC53FA" w:rsidP="005E1CD1">
      <w:pPr>
        <w:pStyle w:val="a3"/>
        <w:spacing w:after="240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0104AD3D" w14:textId="77777777" w:rsidR="00FC53FA" w:rsidRDefault="00FC53FA" w:rsidP="005E1CD1">
      <w:pPr>
        <w:pStyle w:val="a3"/>
        <w:spacing w:after="240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2B76AE77" w14:textId="77777777" w:rsidR="00FC53FA" w:rsidRDefault="00FC53FA" w:rsidP="005E1CD1">
      <w:pPr>
        <w:pStyle w:val="a3"/>
        <w:spacing w:after="240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030FD2A4" w14:textId="77777777" w:rsidR="00FC53FA" w:rsidRDefault="00FC53FA" w:rsidP="005E1CD1">
      <w:pPr>
        <w:pStyle w:val="a3"/>
        <w:spacing w:after="240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1110A088" w14:textId="77777777" w:rsidR="00FC53FA" w:rsidRDefault="00FC53FA" w:rsidP="005E1CD1">
      <w:pPr>
        <w:pStyle w:val="a3"/>
        <w:spacing w:after="240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45EB2D0E" w14:textId="77777777" w:rsidR="00FC53FA" w:rsidRDefault="00FC53FA" w:rsidP="005E1CD1">
      <w:pPr>
        <w:pStyle w:val="a3"/>
        <w:spacing w:after="240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6A2C484A" w14:textId="77777777" w:rsidR="00FC53FA" w:rsidRDefault="00FC53FA" w:rsidP="005E1CD1">
      <w:pPr>
        <w:pStyle w:val="a3"/>
        <w:spacing w:after="240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3FDE2B14" w14:textId="77777777" w:rsidR="00FC53FA" w:rsidRDefault="00FC53FA" w:rsidP="005E1CD1">
      <w:pPr>
        <w:pStyle w:val="a3"/>
        <w:spacing w:after="240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49278332" w14:textId="77777777" w:rsidR="00FC53FA" w:rsidRDefault="00FC53FA" w:rsidP="005E1CD1">
      <w:pPr>
        <w:pStyle w:val="a3"/>
        <w:spacing w:after="240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0BE0E258" w14:textId="77777777" w:rsidR="00F55CBA" w:rsidRDefault="00F55CBA" w:rsidP="005E1CD1">
      <w:pPr>
        <w:pStyle w:val="a3"/>
        <w:spacing w:after="240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  <w:lastRenderedPageBreak/>
        <w:t>Приложение</w:t>
      </w:r>
    </w:p>
    <w:p w14:paraId="4D5800E4" w14:textId="77777777" w:rsidR="00D3257B" w:rsidRPr="00B336B8" w:rsidRDefault="00D3257B" w:rsidP="00F55CBA">
      <w:pPr>
        <w:tabs>
          <w:tab w:val="left" w:pos="1260"/>
        </w:tabs>
        <w:suppressAutoHyphens/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  <w:t>Учебно-методическое и м</w:t>
      </w:r>
      <w:r w:rsidRPr="00755F62"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  <w:t>атериально-техническое обеспечение образовательного процесса</w:t>
      </w:r>
      <w:r w:rsidR="003D7DF1"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  <w:t xml:space="preserve"> по курсу «Занимательная математика»</w:t>
      </w:r>
    </w:p>
    <w:p w14:paraId="44270A23" w14:textId="77777777" w:rsidR="00D3257B" w:rsidRDefault="00D3257B" w:rsidP="00935E2C">
      <w:pPr>
        <w:pStyle w:val="c8"/>
        <w:numPr>
          <w:ilvl w:val="0"/>
          <w:numId w:val="32"/>
        </w:numPr>
        <w:tabs>
          <w:tab w:val="left" w:pos="142"/>
        </w:tabs>
        <w:spacing w:before="0" w:beforeAutospacing="0" w:after="240" w:afterAutospacing="0"/>
        <w:rPr>
          <w:rStyle w:val="c1"/>
          <w:b/>
        </w:rPr>
      </w:pPr>
      <w:r w:rsidRPr="00A251DD">
        <w:rPr>
          <w:rStyle w:val="c1"/>
          <w:b/>
        </w:rPr>
        <w:t>Библиотечный фонд</w:t>
      </w:r>
    </w:p>
    <w:p w14:paraId="28BCBC5B" w14:textId="77777777" w:rsidR="00935E2C" w:rsidRPr="00935E2C" w:rsidRDefault="00935E2C" w:rsidP="00935E2C">
      <w:pPr>
        <w:spacing w:after="0" w:line="276" w:lineRule="auto"/>
        <w:ind w:left="-284"/>
        <w:rPr>
          <w:rFonts w:ascii="Times New Roman" w:hAnsi="Times New Roman"/>
          <w:b/>
          <w:bCs/>
          <w:i/>
          <w:sz w:val="24"/>
          <w:szCs w:val="24"/>
        </w:rPr>
      </w:pPr>
      <w:r w:rsidRPr="00935E2C">
        <w:rPr>
          <w:rFonts w:ascii="Times New Roman" w:hAnsi="Times New Roman"/>
          <w:b/>
          <w:bCs/>
          <w:i/>
          <w:sz w:val="24"/>
          <w:szCs w:val="24"/>
        </w:rPr>
        <w:t>Методические пособия для учителя</w:t>
      </w:r>
    </w:p>
    <w:p w14:paraId="6B92A827" w14:textId="77777777" w:rsidR="00FC55B5" w:rsidRDefault="00FC55B5" w:rsidP="00B336B8">
      <w:pPr>
        <w:pStyle w:val="a4"/>
        <w:numPr>
          <w:ilvl w:val="0"/>
          <w:numId w:val="33"/>
        </w:numPr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Горев П.М., Утёмов В.В. Уроки развивающей математики. 5-6 классы. Задачи математического кружка. – Киров: изд. МЦИТО, 2014 </w:t>
      </w:r>
    </w:p>
    <w:p w14:paraId="7449C9BD" w14:textId="77777777" w:rsidR="00FC55B5" w:rsidRDefault="00FC55B5" w:rsidP="00B336B8">
      <w:pPr>
        <w:pStyle w:val="a4"/>
        <w:numPr>
          <w:ilvl w:val="0"/>
          <w:numId w:val="33"/>
        </w:numPr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Гусев А.А. </w:t>
      </w:r>
      <w:r w:rsidRPr="00995A47">
        <w:rPr>
          <w:rFonts w:ascii="Times New Roman" w:hAnsi="Times New Roman"/>
          <w:bCs/>
          <w:sz w:val="24"/>
          <w:szCs w:val="24"/>
        </w:rPr>
        <w:t xml:space="preserve">Математический кружок. 5 класс. – М.: Мнемозина, 2013 </w:t>
      </w:r>
    </w:p>
    <w:p w14:paraId="4DCD5550" w14:textId="77777777" w:rsidR="00FC55B5" w:rsidRPr="00FC55B5" w:rsidRDefault="00FC55B5" w:rsidP="00B336B8">
      <w:pPr>
        <w:pStyle w:val="a4"/>
        <w:numPr>
          <w:ilvl w:val="0"/>
          <w:numId w:val="33"/>
        </w:numPr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Киселёва Г.М. </w:t>
      </w:r>
      <w:r w:rsidRPr="00995A47">
        <w:rPr>
          <w:rFonts w:ascii="Times New Roman" w:hAnsi="Times New Roman"/>
          <w:bCs/>
          <w:sz w:val="24"/>
          <w:szCs w:val="24"/>
        </w:rPr>
        <w:t>Математика. 5-6 классы. Организация познавательной деятельности. – Волгоград: Учитель, 2013</w:t>
      </w:r>
    </w:p>
    <w:p w14:paraId="594ECF6E" w14:textId="77777777" w:rsidR="008604C7" w:rsidRDefault="00FC55B5" w:rsidP="00B336B8">
      <w:pPr>
        <w:pStyle w:val="a4"/>
        <w:numPr>
          <w:ilvl w:val="0"/>
          <w:numId w:val="33"/>
        </w:numPr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Мардахаева Е.Л. Занятия математического кружка.</w:t>
      </w:r>
      <w:r w:rsidR="00244868" w:rsidRPr="00244868">
        <w:rPr>
          <w:rFonts w:ascii="Times New Roman" w:hAnsi="Times New Roman"/>
          <w:bCs/>
          <w:sz w:val="24"/>
          <w:szCs w:val="24"/>
        </w:rPr>
        <w:t xml:space="preserve"> </w:t>
      </w:r>
      <w:r w:rsidR="00244868" w:rsidRPr="00995A47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 xml:space="preserve"> М.: Мнемозина, 2012 </w:t>
      </w:r>
    </w:p>
    <w:p w14:paraId="3F7881FB" w14:textId="77777777" w:rsidR="008B4EA2" w:rsidRPr="00B336B8" w:rsidRDefault="00935E2C" w:rsidP="00B336B8">
      <w:pPr>
        <w:pStyle w:val="a4"/>
        <w:numPr>
          <w:ilvl w:val="0"/>
          <w:numId w:val="33"/>
        </w:numPr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B336B8">
        <w:rPr>
          <w:rFonts w:ascii="Times New Roman" w:hAnsi="Times New Roman"/>
          <w:bCs/>
          <w:sz w:val="24"/>
          <w:szCs w:val="24"/>
        </w:rPr>
        <w:t>Математика. 5 класс</w:t>
      </w:r>
      <w:r w:rsidR="00995A47" w:rsidRPr="00B336B8">
        <w:rPr>
          <w:rStyle w:val="c7"/>
          <w:rFonts w:ascii="Times New Roman" w:hAnsi="Times New Roman"/>
          <w:sz w:val="24"/>
          <w:szCs w:val="24"/>
        </w:rPr>
        <w:t>: учебник для общеобразовательных учреждений / А. Г. Мерзляк, В. Б. Полонский, М. С. Якир. −  М.: Вентана-Граф, 2015</w:t>
      </w:r>
      <w:r w:rsidR="008B4EA2" w:rsidRPr="00B336B8">
        <w:rPr>
          <w:rFonts w:ascii="Times New Roman" w:hAnsi="Times New Roman"/>
          <w:bCs/>
          <w:sz w:val="24"/>
          <w:szCs w:val="24"/>
        </w:rPr>
        <w:t xml:space="preserve"> </w:t>
      </w:r>
    </w:p>
    <w:p w14:paraId="0D1F5DEB" w14:textId="77777777" w:rsidR="008B4EA2" w:rsidRPr="00B336B8" w:rsidRDefault="00935E2C" w:rsidP="00B336B8">
      <w:pPr>
        <w:pStyle w:val="a4"/>
        <w:numPr>
          <w:ilvl w:val="0"/>
          <w:numId w:val="33"/>
        </w:numPr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B336B8">
        <w:rPr>
          <w:rFonts w:ascii="Times New Roman" w:hAnsi="Times New Roman"/>
          <w:bCs/>
          <w:sz w:val="24"/>
          <w:szCs w:val="24"/>
        </w:rPr>
        <w:t>Олимпиадные задания по математике. 5-6 классы.</w:t>
      </w:r>
      <w:r w:rsidR="008B4EA2" w:rsidRPr="00B336B8">
        <w:rPr>
          <w:rFonts w:ascii="Times New Roman" w:hAnsi="Times New Roman"/>
          <w:bCs/>
          <w:sz w:val="24"/>
          <w:szCs w:val="24"/>
        </w:rPr>
        <w:t xml:space="preserve"> Ю.В. Лепёхин – Волгоград: Учитель, 2011 </w:t>
      </w:r>
    </w:p>
    <w:p w14:paraId="0762AAC9" w14:textId="77777777" w:rsidR="00935E2C" w:rsidRPr="00B336B8" w:rsidRDefault="00935E2C" w:rsidP="00B336B8">
      <w:pPr>
        <w:pStyle w:val="a4"/>
        <w:numPr>
          <w:ilvl w:val="0"/>
          <w:numId w:val="33"/>
        </w:numPr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B336B8">
        <w:rPr>
          <w:rFonts w:ascii="Times New Roman" w:hAnsi="Times New Roman"/>
          <w:bCs/>
          <w:sz w:val="24"/>
          <w:szCs w:val="24"/>
        </w:rPr>
        <w:t>Факультативные занятия: Математика после уроков.</w:t>
      </w:r>
      <w:r w:rsidR="008B4EA2" w:rsidRPr="00B336B8">
        <w:rPr>
          <w:rFonts w:ascii="Times New Roman" w:hAnsi="Times New Roman"/>
          <w:bCs/>
          <w:sz w:val="24"/>
          <w:szCs w:val="24"/>
        </w:rPr>
        <w:t xml:space="preserve"> Т.С.Безлюдова – Мозырь: Белый Ветер, 2013</w:t>
      </w:r>
    </w:p>
    <w:p w14:paraId="6F3E8D26" w14:textId="77777777" w:rsidR="00935E2C" w:rsidRDefault="00935E2C" w:rsidP="00B336B8">
      <w:pPr>
        <w:pStyle w:val="c8"/>
        <w:numPr>
          <w:ilvl w:val="0"/>
          <w:numId w:val="33"/>
        </w:numPr>
        <w:spacing w:before="0" w:beforeAutospacing="0" w:after="0" w:afterAutospacing="0"/>
        <w:rPr>
          <w:bCs/>
          <w:lang w:eastAsia="en-US"/>
        </w:rPr>
      </w:pPr>
      <w:r w:rsidRPr="004A2B48">
        <w:rPr>
          <w:bCs/>
          <w:lang w:eastAsia="en-US"/>
        </w:rPr>
        <w:t>Математические олимпиады: методика подготовки.</w:t>
      </w:r>
      <w:r w:rsidR="008B4EA2" w:rsidRPr="008B4EA2">
        <w:rPr>
          <w:bCs/>
          <w:lang w:eastAsia="en-US"/>
        </w:rPr>
        <w:t xml:space="preserve"> </w:t>
      </w:r>
      <w:r w:rsidR="008B4EA2" w:rsidRPr="004A2B48">
        <w:rPr>
          <w:bCs/>
          <w:lang w:eastAsia="en-US"/>
        </w:rPr>
        <w:t>А.В. Фарков – М.: ВАКО, 2014</w:t>
      </w:r>
    </w:p>
    <w:p w14:paraId="4DB9EA7B" w14:textId="77777777" w:rsidR="00935E2C" w:rsidRDefault="008604C7" w:rsidP="00B336B8">
      <w:pPr>
        <w:pStyle w:val="c8"/>
        <w:numPr>
          <w:ilvl w:val="0"/>
          <w:numId w:val="33"/>
        </w:numPr>
        <w:spacing w:before="0" w:beforeAutospacing="0" w:after="240" w:afterAutospacing="0"/>
        <w:rPr>
          <w:rStyle w:val="c1"/>
          <w:b/>
        </w:rPr>
      </w:pPr>
      <w:r>
        <w:rPr>
          <w:rStyle w:val="c7"/>
        </w:rPr>
        <w:t>Фарков А. В. Математические олимпиады в школе. 5-11 класс. – М.: Айрис-пресс, 2005</w:t>
      </w:r>
    </w:p>
    <w:p w14:paraId="70655E4D" w14:textId="77777777" w:rsidR="00935E2C" w:rsidRDefault="00935E2C" w:rsidP="00935E2C">
      <w:pPr>
        <w:pStyle w:val="c8"/>
        <w:spacing w:before="0" w:beforeAutospacing="0" w:after="0" w:afterAutospacing="0"/>
        <w:ind w:left="-567" w:firstLine="283"/>
        <w:rPr>
          <w:rStyle w:val="c1"/>
          <w:b/>
          <w:i/>
        </w:rPr>
      </w:pPr>
      <w:r w:rsidRPr="007613C9">
        <w:rPr>
          <w:rStyle w:val="c1"/>
          <w:b/>
          <w:i/>
        </w:rPr>
        <w:t>Справочные пособия, научно-популярная и историческая литература</w:t>
      </w:r>
    </w:p>
    <w:p w14:paraId="7BDFA635" w14:textId="77777777" w:rsidR="00935E2C" w:rsidRDefault="00935E2C" w:rsidP="00935E2C">
      <w:pPr>
        <w:pStyle w:val="c8"/>
        <w:numPr>
          <w:ilvl w:val="0"/>
          <w:numId w:val="20"/>
        </w:numPr>
        <w:spacing w:before="0" w:beforeAutospacing="0" w:after="0" w:afterAutospacing="0"/>
        <w:rPr>
          <w:rStyle w:val="c7"/>
        </w:rPr>
      </w:pPr>
      <w:r>
        <w:rPr>
          <w:rStyle w:val="c67"/>
        </w:rPr>
        <w:t xml:space="preserve">Баврин И.И., Фрибус Е.А. Старинные задачи. </w:t>
      </w:r>
      <w:r>
        <w:rPr>
          <w:rStyle w:val="c7"/>
        </w:rPr>
        <w:t>– М.: Просвещение, 1994.</w:t>
      </w:r>
    </w:p>
    <w:p w14:paraId="4DF8315F" w14:textId="77777777" w:rsidR="00935E2C" w:rsidRDefault="00935E2C" w:rsidP="00935E2C">
      <w:pPr>
        <w:pStyle w:val="c8"/>
        <w:numPr>
          <w:ilvl w:val="0"/>
          <w:numId w:val="20"/>
        </w:numPr>
        <w:spacing w:before="0" w:beforeAutospacing="0" w:after="0" w:afterAutospacing="0"/>
        <w:rPr>
          <w:rStyle w:val="c7"/>
        </w:rPr>
      </w:pPr>
      <w:r>
        <w:rPr>
          <w:rStyle w:val="c7"/>
        </w:rPr>
        <w:t>Гаврилова Т. Д. Занимательная математика. 5-11 класс. – Волгоград: Учитель, 2008.</w:t>
      </w:r>
    </w:p>
    <w:p w14:paraId="458AD590" w14:textId="77777777" w:rsidR="00935E2C" w:rsidRDefault="00935E2C" w:rsidP="00935E2C">
      <w:pPr>
        <w:pStyle w:val="c8"/>
        <w:numPr>
          <w:ilvl w:val="0"/>
          <w:numId w:val="20"/>
        </w:numPr>
        <w:spacing w:before="0" w:beforeAutospacing="0" w:after="0" w:afterAutospacing="0"/>
        <w:rPr>
          <w:rStyle w:val="c7"/>
        </w:rPr>
      </w:pPr>
      <w:r>
        <w:rPr>
          <w:rStyle w:val="c7"/>
        </w:rPr>
        <w:t>Депман И. Я., Виленкин Н. Я. За страницами учебника математики. 5-6 класс. – М.: Просвещение, 2004.</w:t>
      </w:r>
    </w:p>
    <w:p w14:paraId="7A2FDD29" w14:textId="77777777" w:rsidR="00935E2C" w:rsidRDefault="00935E2C" w:rsidP="00935E2C">
      <w:pPr>
        <w:pStyle w:val="c8"/>
        <w:numPr>
          <w:ilvl w:val="0"/>
          <w:numId w:val="20"/>
        </w:numPr>
        <w:spacing w:before="0" w:beforeAutospacing="0" w:after="0" w:afterAutospacing="0"/>
      </w:pPr>
      <w:r>
        <w:rPr>
          <w:rStyle w:val="c7"/>
        </w:rPr>
        <w:t>Екимова М.А., Кукин Г.П. Задачи на разрезание. – М.: МЦНМО, 2002</w:t>
      </w:r>
    </w:p>
    <w:p w14:paraId="194464A9" w14:textId="77777777" w:rsidR="00935E2C" w:rsidRPr="00CD6B0F" w:rsidRDefault="00935E2C" w:rsidP="00935E2C">
      <w:pPr>
        <w:pStyle w:val="c8"/>
        <w:numPr>
          <w:ilvl w:val="0"/>
          <w:numId w:val="20"/>
        </w:numPr>
        <w:spacing w:before="0" w:beforeAutospacing="0" w:after="0" w:afterAutospacing="0"/>
      </w:pPr>
      <w:r>
        <w:rPr>
          <w:rStyle w:val="c7"/>
        </w:rPr>
        <w:t>Левитас Г. Г. Нестандартные задачи по математике. – М.: ИЛЕКСА, 2007.</w:t>
      </w:r>
    </w:p>
    <w:p w14:paraId="6FD6571F" w14:textId="77777777" w:rsidR="00935E2C" w:rsidRDefault="00935E2C" w:rsidP="00935E2C">
      <w:pPr>
        <w:pStyle w:val="c8"/>
        <w:numPr>
          <w:ilvl w:val="0"/>
          <w:numId w:val="20"/>
        </w:numPr>
        <w:spacing w:before="0" w:beforeAutospacing="0" w:after="0" w:afterAutospacing="0"/>
        <w:rPr>
          <w:rStyle w:val="c7"/>
        </w:rPr>
      </w:pPr>
      <w:r>
        <w:rPr>
          <w:rStyle w:val="c7"/>
        </w:rPr>
        <w:t>Перли С.С., Перли Б.С. Страницы русской истории на уроках математики. – М.: Педагогика-Пресс, 1994</w:t>
      </w:r>
    </w:p>
    <w:p w14:paraId="0CD93527" w14:textId="77777777" w:rsidR="00935E2C" w:rsidRDefault="00935E2C" w:rsidP="00935E2C">
      <w:pPr>
        <w:pStyle w:val="c8"/>
        <w:numPr>
          <w:ilvl w:val="0"/>
          <w:numId w:val="20"/>
        </w:numPr>
        <w:spacing w:before="0" w:beforeAutospacing="0" w:after="0" w:afterAutospacing="0"/>
        <w:rPr>
          <w:rStyle w:val="c7"/>
        </w:rPr>
      </w:pPr>
      <w:r>
        <w:rPr>
          <w:rStyle w:val="c7"/>
        </w:rPr>
        <w:t>Энциклопедия для детей. Математика. Том 11. – М.: Аванта+, 2003.</w:t>
      </w:r>
    </w:p>
    <w:p w14:paraId="03D8DA6F" w14:textId="77777777" w:rsidR="00D3257B" w:rsidRDefault="00935E2C" w:rsidP="008604C7">
      <w:pPr>
        <w:pStyle w:val="c8"/>
        <w:numPr>
          <w:ilvl w:val="0"/>
          <w:numId w:val="20"/>
        </w:numPr>
        <w:spacing w:before="0" w:beforeAutospacing="0" w:after="0" w:afterAutospacing="0"/>
      </w:pPr>
      <w:r>
        <w:rPr>
          <w:rStyle w:val="c7"/>
        </w:rPr>
        <w:t>Я познаю мир: математика/сост. А.П. Савин и др. – М.: АСТ, 1999</w:t>
      </w:r>
    </w:p>
    <w:p w14:paraId="31408FD2" w14:textId="77777777" w:rsidR="00D3257B" w:rsidRDefault="00D3257B" w:rsidP="00D3257B">
      <w:pPr>
        <w:pStyle w:val="c8"/>
        <w:spacing w:before="0" w:beforeAutospacing="0" w:after="0" w:afterAutospacing="0"/>
      </w:pPr>
    </w:p>
    <w:p w14:paraId="14DA274F" w14:textId="77777777" w:rsidR="00D3257B" w:rsidRPr="00DF1438" w:rsidRDefault="00D3257B" w:rsidP="00D3257B">
      <w:pPr>
        <w:pStyle w:val="c8"/>
        <w:spacing w:before="0" w:beforeAutospacing="0" w:after="0" w:afterAutospacing="0"/>
        <w:ind w:left="-567" w:firstLine="283"/>
        <w:rPr>
          <w:b/>
        </w:rPr>
      </w:pPr>
      <w:r w:rsidRPr="00DF1438">
        <w:rPr>
          <w:rStyle w:val="c1"/>
          <w:b/>
        </w:rPr>
        <w:t>II. Печатные пособия</w:t>
      </w:r>
    </w:p>
    <w:p w14:paraId="1022C823" w14:textId="77777777" w:rsidR="00D3257B" w:rsidRDefault="00D3257B" w:rsidP="00D3257B">
      <w:pPr>
        <w:pStyle w:val="c8"/>
        <w:spacing w:before="0" w:beforeAutospacing="0" w:after="0" w:afterAutospacing="0"/>
        <w:ind w:left="-567" w:firstLine="283"/>
        <w:rPr>
          <w:rStyle w:val="c7"/>
        </w:rPr>
      </w:pPr>
      <w:r>
        <w:rPr>
          <w:rStyle w:val="c7"/>
        </w:rPr>
        <w:t xml:space="preserve"> Портреты выдающихся деятелей математики</w:t>
      </w:r>
    </w:p>
    <w:p w14:paraId="2164904D" w14:textId="77777777" w:rsidR="00D3257B" w:rsidRDefault="00D3257B" w:rsidP="00D3257B">
      <w:pPr>
        <w:pStyle w:val="c8"/>
        <w:spacing w:before="0" w:beforeAutospacing="0" w:after="0" w:afterAutospacing="0"/>
        <w:ind w:left="-567" w:firstLine="283"/>
      </w:pPr>
    </w:p>
    <w:p w14:paraId="2A00AC8C" w14:textId="77777777" w:rsidR="00D3257B" w:rsidRPr="007A6AAC" w:rsidRDefault="00D3257B" w:rsidP="00D3257B">
      <w:pPr>
        <w:pStyle w:val="c8"/>
        <w:spacing w:before="0" w:beforeAutospacing="0" w:after="240" w:afterAutospacing="0"/>
        <w:ind w:left="-567" w:firstLine="283"/>
        <w:rPr>
          <w:b/>
        </w:rPr>
      </w:pPr>
      <w:r w:rsidRPr="00DF1438">
        <w:rPr>
          <w:rStyle w:val="c1"/>
          <w:b/>
        </w:rPr>
        <w:t>III. Информационные средства</w:t>
      </w:r>
      <w:r>
        <w:rPr>
          <w:rStyle w:val="c1"/>
          <w:b/>
        </w:rPr>
        <w:t xml:space="preserve">. </w:t>
      </w:r>
      <w:r w:rsidRPr="007A6AAC">
        <w:rPr>
          <w:b/>
          <w:bCs/>
        </w:rPr>
        <w:t xml:space="preserve">Интернет-ресурсы </w:t>
      </w:r>
    </w:p>
    <w:p w14:paraId="76E830C7" w14:textId="77777777" w:rsidR="00D3257B" w:rsidRPr="007A6AAC" w:rsidRDefault="00D3257B" w:rsidP="00D3257B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2" w:tgtFrame="_blank" w:history="1">
        <w:r w:rsidRPr="000F06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http://www.edu.ru</w:t>
        </w:r>
      </w:hyperlink>
      <w:r w:rsidRPr="007A6AAC">
        <w:rPr>
          <w:rFonts w:ascii="Times New Roman" w:eastAsia="Times New Roman" w:hAnsi="Times New Roman"/>
          <w:sz w:val="24"/>
          <w:szCs w:val="24"/>
          <w:lang w:eastAsia="ru-RU"/>
        </w:rPr>
        <w:t xml:space="preserve"> - Федеральный портал Российское образование</w:t>
      </w:r>
    </w:p>
    <w:p w14:paraId="44A42BCB" w14:textId="77777777" w:rsidR="00D3257B" w:rsidRPr="007A6AAC" w:rsidRDefault="00D3257B" w:rsidP="00D3257B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tgtFrame="_blank" w:history="1">
        <w:r w:rsidRPr="000F06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http://www.school.edu.ru</w:t>
        </w:r>
      </w:hyperlink>
      <w:r w:rsidRPr="007A6AAC">
        <w:rPr>
          <w:rFonts w:ascii="Times New Roman" w:eastAsia="Times New Roman" w:hAnsi="Times New Roman"/>
          <w:sz w:val="24"/>
          <w:szCs w:val="24"/>
          <w:lang w:eastAsia="ru-RU"/>
        </w:rPr>
        <w:t xml:space="preserve"> - Российский общеобразовательный портал</w:t>
      </w:r>
    </w:p>
    <w:p w14:paraId="6930DAFE" w14:textId="77777777" w:rsidR="00D3257B" w:rsidRPr="007A6AAC" w:rsidRDefault="00D3257B" w:rsidP="00D3257B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tgtFrame="_blank" w:history="1">
        <w:r w:rsidRPr="000F06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www.1september.ru</w:t>
        </w:r>
      </w:hyperlink>
      <w:r w:rsidRPr="007A6AAC">
        <w:rPr>
          <w:rFonts w:ascii="Times New Roman" w:eastAsia="Times New Roman" w:hAnsi="Times New Roman"/>
          <w:sz w:val="24"/>
          <w:szCs w:val="24"/>
          <w:lang w:eastAsia="ru-RU"/>
        </w:rPr>
        <w:t xml:space="preserve"> - все приложения к газете «1сентября»</w:t>
      </w:r>
    </w:p>
    <w:p w14:paraId="124E30B9" w14:textId="77777777" w:rsidR="00D3257B" w:rsidRPr="007A6AAC" w:rsidRDefault="00D3257B" w:rsidP="00D3257B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5" w:tgtFrame="_blank" w:history="1">
        <w:r w:rsidRPr="000F06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http://school-collection.edu.ru</w:t>
        </w:r>
      </w:hyperlink>
      <w:r w:rsidRPr="007A6AAC">
        <w:rPr>
          <w:rFonts w:ascii="Times New Roman" w:eastAsia="Times New Roman" w:hAnsi="Times New Roman"/>
          <w:sz w:val="24"/>
          <w:szCs w:val="24"/>
          <w:lang w:eastAsia="ru-RU"/>
        </w:rPr>
        <w:t xml:space="preserve"> – единая коллекция цифровых образовательных ресурсов</w:t>
      </w:r>
    </w:p>
    <w:p w14:paraId="5CAFD2A4" w14:textId="77777777" w:rsidR="00D3257B" w:rsidRPr="007A6AAC" w:rsidRDefault="00D3257B" w:rsidP="00D3257B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6" w:tgtFrame="_blank" w:history="1">
        <w:r w:rsidRPr="000F06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http://vschool.km.ru</w:t>
        </w:r>
      </w:hyperlink>
      <w:r w:rsidRPr="007A6AAC">
        <w:rPr>
          <w:rFonts w:ascii="Times New Roman" w:eastAsia="Times New Roman" w:hAnsi="Times New Roman"/>
          <w:sz w:val="24"/>
          <w:szCs w:val="24"/>
          <w:lang w:eastAsia="ru-RU"/>
        </w:rPr>
        <w:t xml:space="preserve"> виртуальная школа Кирилла и Мефодия</w:t>
      </w:r>
    </w:p>
    <w:p w14:paraId="6030C893" w14:textId="77777777" w:rsidR="00D3257B" w:rsidRPr="007A6AAC" w:rsidRDefault="00D3257B" w:rsidP="00D3257B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7" w:tgtFrame="_blank" w:history="1">
        <w:r w:rsidRPr="000F06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http://mat-game.narod.ru/</w:t>
        </w:r>
      </w:hyperlink>
      <w:r w:rsidRPr="007A6AAC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математическая гимнастика</w:t>
      </w:r>
    </w:p>
    <w:p w14:paraId="4A8B97ED" w14:textId="77777777" w:rsidR="00D3257B" w:rsidRPr="007A6AAC" w:rsidRDefault="00D3257B" w:rsidP="00D3257B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8" w:tgtFrame="_blank" w:history="1">
        <w:r w:rsidRPr="000F06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http://mathc.chat.ru/</w:t>
        </w:r>
      </w:hyperlink>
      <w:r w:rsidRPr="007A6AAC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математический калейдоскоп</w:t>
      </w:r>
    </w:p>
    <w:p w14:paraId="685047D8" w14:textId="77777777" w:rsidR="00D3257B" w:rsidRPr="007A6AAC" w:rsidRDefault="00D3257B" w:rsidP="00D3257B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9" w:tgtFrame="_blank" w:history="1">
        <w:r w:rsidRPr="000F06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http://www.krug.ural.ru/keng/</w:t>
        </w:r>
      </w:hyperlink>
      <w:r w:rsidRPr="007A6AAC">
        <w:rPr>
          <w:rFonts w:ascii="Times New Roman" w:eastAsia="Times New Roman" w:hAnsi="Times New Roman"/>
          <w:sz w:val="24"/>
          <w:szCs w:val="24"/>
          <w:lang w:eastAsia="ru-RU"/>
        </w:rPr>
        <w:t xml:space="preserve"> Кенгуру</w:t>
      </w:r>
    </w:p>
    <w:p w14:paraId="6AE1271F" w14:textId="77777777" w:rsidR="00D3257B" w:rsidRPr="007A6AAC" w:rsidRDefault="00D3257B" w:rsidP="00D3257B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0" w:tgtFrame="_blank" w:history="1">
        <w:r w:rsidRPr="000F06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http://www.uroki.net/docmat.htm</w:t>
        </w:r>
      </w:hyperlink>
      <w:r w:rsidRPr="007A6AAC">
        <w:rPr>
          <w:rFonts w:ascii="Times New Roman" w:eastAsia="Times New Roman" w:hAnsi="Times New Roman"/>
          <w:sz w:val="24"/>
          <w:szCs w:val="24"/>
          <w:lang w:eastAsia="ru-RU"/>
        </w:rPr>
        <w:t xml:space="preserve"> - для учителя математики, алгебры и геометрии</w:t>
      </w:r>
    </w:p>
    <w:p w14:paraId="5AA6C18D" w14:textId="77777777" w:rsidR="00D3257B" w:rsidRPr="007A6AAC" w:rsidRDefault="004F55C8" w:rsidP="00D3257B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1" w:history="1">
        <w:r w:rsidRPr="0045233E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http://www.alleng.ru/edu/math1.htm</w:t>
        </w:r>
      </w:hyperlink>
      <w:r w:rsidR="00D3257B" w:rsidRPr="007A6AAC">
        <w:rPr>
          <w:rFonts w:ascii="Times New Roman" w:eastAsia="Times New Roman" w:hAnsi="Times New Roman"/>
          <w:sz w:val="24"/>
          <w:szCs w:val="24"/>
          <w:lang w:eastAsia="ru-RU"/>
        </w:rPr>
        <w:t xml:space="preserve"> - к уроку математики</w:t>
      </w:r>
    </w:p>
    <w:p w14:paraId="4A5C30A3" w14:textId="77777777" w:rsidR="00D3257B" w:rsidRPr="007A6AAC" w:rsidRDefault="00D3257B" w:rsidP="00D3257B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2" w:tgtFrame="_blank" w:history="1">
        <w:r w:rsidRPr="000F06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http://www.uchportal.ru/</w:t>
        </w:r>
      </w:hyperlink>
      <w:r w:rsidRPr="007A6AAC">
        <w:rPr>
          <w:rFonts w:ascii="Times New Roman" w:eastAsia="Times New Roman" w:hAnsi="Times New Roman"/>
          <w:sz w:val="24"/>
          <w:szCs w:val="24"/>
          <w:lang w:eastAsia="ru-RU"/>
        </w:rPr>
        <w:t xml:space="preserve"> - учительский портал</w:t>
      </w:r>
    </w:p>
    <w:p w14:paraId="4DC2C511" w14:textId="77777777" w:rsidR="00D3257B" w:rsidRDefault="00D3257B" w:rsidP="00AC7BA9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3" w:tgtFrame="_blank" w:history="1">
        <w:r w:rsidRPr="000F069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http://nsportal.ru/</w:t>
        </w:r>
      </w:hyperlink>
      <w:r w:rsidRPr="007A6AAC">
        <w:rPr>
          <w:rFonts w:ascii="Times New Roman" w:eastAsia="Times New Roman" w:hAnsi="Times New Roman"/>
          <w:sz w:val="24"/>
          <w:szCs w:val="24"/>
          <w:lang w:eastAsia="ru-RU"/>
        </w:rPr>
        <w:t xml:space="preserve"> - социальная сеть работников образования</w:t>
      </w:r>
    </w:p>
    <w:p w14:paraId="440EED93" w14:textId="77777777" w:rsidR="00AC7BA9" w:rsidRDefault="00AC7BA9" w:rsidP="00F545B3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4" w:history="1">
        <w:r w:rsidRPr="0045233E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http://mmmf.msu.ru/circles/z5/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- Малый Мехмат МГУ. Материалы занятий кружков</w:t>
      </w:r>
    </w:p>
    <w:p w14:paraId="0BBCF66C" w14:textId="77777777" w:rsidR="00F545B3" w:rsidRPr="00F545B3" w:rsidRDefault="00F545B3" w:rsidP="00D3257B">
      <w:pPr>
        <w:spacing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5" w:history="1">
        <w:r w:rsidRPr="00F545B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Pr="00F545B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F545B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math</w:t>
        </w:r>
        <w:r w:rsidRPr="00F545B3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F545B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on</w:t>
        </w:r>
        <w:r w:rsidRPr="00F545B3">
          <w:rPr>
            <w:rFonts w:ascii="Times New Roman" w:hAnsi="Times New Roman"/>
            <w:color w:val="0000FF"/>
            <w:sz w:val="24"/>
            <w:szCs w:val="24"/>
            <w:u w:val="single"/>
          </w:rPr>
          <w:t>-</w:t>
        </w:r>
        <w:r w:rsidRPr="00F545B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line</w:t>
        </w:r>
        <w:r w:rsidRPr="00F545B3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F545B3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com</w:t>
        </w:r>
      </w:hyperlink>
      <w:r w:rsidRPr="00F545B3">
        <w:rPr>
          <w:rFonts w:ascii="Times New Roman" w:hAnsi="Times New Roman"/>
          <w:sz w:val="24"/>
          <w:szCs w:val="24"/>
        </w:rPr>
        <w:t xml:space="preserve"> – Занимательная математика – школьникам </w:t>
      </w:r>
    </w:p>
    <w:p w14:paraId="6B4654CA" w14:textId="77777777" w:rsidR="00D3257B" w:rsidRPr="00DF1438" w:rsidRDefault="00D3257B" w:rsidP="00D3257B">
      <w:pPr>
        <w:pStyle w:val="c8"/>
        <w:spacing w:before="0" w:beforeAutospacing="0" w:after="240" w:afterAutospacing="0"/>
        <w:ind w:left="-567" w:firstLine="283"/>
        <w:rPr>
          <w:b/>
        </w:rPr>
      </w:pPr>
      <w:r w:rsidRPr="00DF1438">
        <w:rPr>
          <w:rStyle w:val="c1"/>
          <w:b/>
        </w:rPr>
        <w:t>IV. Технические средства обучения</w:t>
      </w:r>
    </w:p>
    <w:p w14:paraId="042FB522" w14:textId="77777777" w:rsidR="00D3257B" w:rsidRDefault="00D3257B" w:rsidP="00D3257B">
      <w:pPr>
        <w:pStyle w:val="c8"/>
        <w:spacing w:before="0" w:beforeAutospacing="0" w:after="0" w:afterAutospacing="0"/>
        <w:ind w:left="-567" w:firstLine="283"/>
      </w:pPr>
      <w:r>
        <w:rPr>
          <w:rStyle w:val="c7"/>
        </w:rPr>
        <w:t>1.  Ноутбук</w:t>
      </w:r>
    </w:p>
    <w:p w14:paraId="3544949F" w14:textId="77777777" w:rsidR="00D3257B" w:rsidRDefault="00D3257B" w:rsidP="00D3257B">
      <w:pPr>
        <w:pStyle w:val="c8"/>
        <w:spacing w:before="0" w:beforeAutospacing="0" w:after="0" w:afterAutospacing="0"/>
        <w:ind w:left="-567" w:firstLine="283"/>
      </w:pPr>
      <w:r>
        <w:rPr>
          <w:rStyle w:val="c7"/>
        </w:rPr>
        <w:t>2.  Мультимедиапроектор.</w:t>
      </w:r>
    </w:p>
    <w:p w14:paraId="2306653D" w14:textId="77777777" w:rsidR="00D3257B" w:rsidRDefault="00D3257B" w:rsidP="00D3257B">
      <w:pPr>
        <w:pStyle w:val="c8"/>
        <w:spacing w:before="0" w:beforeAutospacing="0" w:after="0" w:afterAutospacing="0"/>
        <w:ind w:left="-567" w:firstLine="283"/>
      </w:pPr>
      <w:r>
        <w:rPr>
          <w:rStyle w:val="c7"/>
        </w:rPr>
        <w:t>3. Экран.</w:t>
      </w:r>
    </w:p>
    <w:p w14:paraId="4766A7F5" w14:textId="77777777" w:rsidR="00D3257B" w:rsidRDefault="00D3257B" w:rsidP="00D3257B">
      <w:pPr>
        <w:pStyle w:val="c8"/>
        <w:spacing w:before="0" w:beforeAutospacing="0" w:after="0" w:afterAutospacing="0"/>
        <w:ind w:left="-567" w:firstLine="283"/>
        <w:rPr>
          <w:rStyle w:val="c1"/>
        </w:rPr>
      </w:pPr>
    </w:p>
    <w:p w14:paraId="484630D4" w14:textId="77777777" w:rsidR="00D3257B" w:rsidRPr="00DF1438" w:rsidRDefault="00D3257B" w:rsidP="00D3257B">
      <w:pPr>
        <w:pStyle w:val="c8"/>
        <w:spacing w:before="0" w:beforeAutospacing="0" w:after="240" w:afterAutospacing="0"/>
        <w:ind w:left="-567" w:firstLine="283"/>
        <w:rPr>
          <w:b/>
        </w:rPr>
      </w:pPr>
      <w:r w:rsidRPr="00DF1438">
        <w:rPr>
          <w:rStyle w:val="c1"/>
          <w:b/>
        </w:rPr>
        <w:t>V. Учебно-практическая и учебно-лабораторное оборудование</w:t>
      </w:r>
    </w:p>
    <w:p w14:paraId="47CC1227" w14:textId="77777777" w:rsidR="00D3257B" w:rsidRPr="00DF1438" w:rsidRDefault="00D3257B" w:rsidP="00D3257B">
      <w:pPr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c7"/>
          <w:rFonts w:ascii="Times New Roman" w:hAnsi="Times New Roman"/>
          <w:sz w:val="24"/>
          <w:szCs w:val="24"/>
        </w:rPr>
        <w:t xml:space="preserve">1. </w:t>
      </w:r>
      <w:r w:rsidRPr="00DF1438">
        <w:rPr>
          <w:rFonts w:ascii="Times New Roman" w:hAnsi="Times New Roman"/>
          <w:color w:val="000000"/>
          <w:sz w:val="24"/>
          <w:szCs w:val="24"/>
        </w:rPr>
        <w:t>Аудиторная доска с магнитной поверхностью и набором приспособлений для крепления таблиц.</w:t>
      </w:r>
    </w:p>
    <w:p w14:paraId="7AE13389" w14:textId="77777777" w:rsidR="00D3257B" w:rsidRDefault="00D3257B" w:rsidP="00D3257B">
      <w:pPr>
        <w:pStyle w:val="c8"/>
        <w:spacing w:before="0" w:beforeAutospacing="0" w:after="0" w:afterAutospacing="0"/>
        <w:ind w:left="-567" w:firstLine="283"/>
      </w:pPr>
      <w:r>
        <w:rPr>
          <w:rStyle w:val="c7"/>
        </w:rPr>
        <w:t>2. Набор геометрических тел.</w:t>
      </w:r>
    </w:p>
    <w:p w14:paraId="2C831904" w14:textId="77777777" w:rsidR="00D3257B" w:rsidRDefault="00D3257B" w:rsidP="00D3257B">
      <w:pPr>
        <w:pStyle w:val="c8"/>
        <w:spacing w:before="0" w:beforeAutospacing="0" w:after="0" w:afterAutospacing="0"/>
        <w:ind w:left="-567" w:firstLine="283"/>
      </w:pPr>
      <w:r>
        <w:rPr>
          <w:rStyle w:val="c7"/>
        </w:rPr>
        <w:t>3. Комплект чертёжных инструментов (классных и раздаточных): линейка, транспортир, угольник (30°, 60°),  угольник (45°, 45°), циркуль.</w:t>
      </w:r>
    </w:p>
    <w:p w14:paraId="3C6366E0" w14:textId="77777777" w:rsidR="00D3257B" w:rsidRDefault="00D3257B" w:rsidP="00D3257B">
      <w:pPr>
        <w:pStyle w:val="c8"/>
        <w:spacing w:before="0" w:beforeAutospacing="0" w:after="0" w:afterAutospacing="0"/>
        <w:ind w:left="-567" w:firstLine="283"/>
        <w:rPr>
          <w:rStyle w:val="c7"/>
        </w:rPr>
      </w:pPr>
      <w:r>
        <w:rPr>
          <w:rStyle w:val="c7"/>
        </w:rPr>
        <w:t>4. Наборы для моделирования (цветная бумага, картон, калька, клей, ножницы, пластилин).</w:t>
      </w:r>
    </w:p>
    <w:p w14:paraId="4C6E7099" w14:textId="77777777" w:rsidR="00380CF8" w:rsidRDefault="00380CF8" w:rsidP="00D3257B">
      <w:pPr>
        <w:pStyle w:val="c8"/>
        <w:spacing w:before="0" w:beforeAutospacing="0" w:after="0" w:afterAutospacing="0"/>
        <w:ind w:left="-567" w:firstLine="283"/>
      </w:pPr>
      <w:r>
        <w:rPr>
          <w:lang w:eastAsia="en-US"/>
        </w:rPr>
        <w:t xml:space="preserve">5. </w:t>
      </w:r>
      <w:r w:rsidRPr="004A2B48">
        <w:rPr>
          <w:lang w:eastAsia="en-US"/>
        </w:rPr>
        <w:t>Карточки с заданиями.</w:t>
      </w:r>
    </w:p>
    <w:p w14:paraId="43E27386" w14:textId="77777777" w:rsidR="00D3257B" w:rsidRDefault="00D3257B" w:rsidP="00D3257B">
      <w:pPr>
        <w:tabs>
          <w:tab w:val="left" w:pos="1260"/>
        </w:tabs>
        <w:suppressAutoHyphens/>
        <w:autoSpaceDE w:val="0"/>
        <w:autoSpaceDN w:val="0"/>
        <w:adjustRightInd w:val="0"/>
        <w:spacing w:after="0" w:line="240" w:lineRule="auto"/>
        <w:ind w:left="-567" w:firstLine="283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6176C2A1" w14:textId="77777777" w:rsidR="00D3257B" w:rsidRDefault="00D3257B" w:rsidP="00D3257B">
      <w:pPr>
        <w:tabs>
          <w:tab w:val="left" w:pos="1260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24158A5C" w14:textId="77777777" w:rsidR="00D3257B" w:rsidRDefault="00D3257B" w:rsidP="00D3257B">
      <w:pPr>
        <w:tabs>
          <w:tab w:val="left" w:pos="1260"/>
        </w:tabs>
        <w:suppressAutoHyphens/>
        <w:autoSpaceDE w:val="0"/>
        <w:autoSpaceDN w:val="0"/>
        <w:adjustRightInd w:val="0"/>
        <w:spacing w:line="240" w:lineRule="auto"/>
        <w:ind w:left="-567"/>
        <w:jc w:val="center"/>
        <w:rPr>
          <w:rFonts w:ascii="Times New Roman" w:eastAsia="Times New Roman" w:hAnsi="Times New Roman"/>
          <w:b/>
          <w:kern w:val="2"/>
          <w:sz w:val="28"/>
          <w:szCs w:val="28"/>
          <w:lang w:eastAsia="ar-SA"/>
        </w:rPr>
      </w:pPr>
    </w:p>
    <w:p w14:paraId="6969A62A" w14:textId="77777777" w:rsidR="00244868" w:rsidRDefault="00244868"/>
    <w:p w14:paraId="151882AF" w14:textId="77777777" w:rsidR="00244868" w:rsidRDefault="00244868"/>
    <w:p w14:paraId="685A3CDA" w14:textId="77777777" w:rsidR="00244868" w:rsidRDefault="00244868">
      <w:pPr>
        <w:sectPr w:rsidR="00244868" w:rsidSect="00422C98">
          <w:footerReference w:type="default" r:id="rId2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8DD69C2" w14:textId="77777777" w:rsidR="00244868" w:rsidRDefault="00F55CBA" w:rsidP="00F55CBA">
      <w:pPr>
        <w:tabs>
          <w:tab w:val="left" w:pos="3901"/>
        </w:tabs>
        <w:spacing w:after="24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                                         </w:t>
      </w:r>
      <w:r w:rsidR="00DA203D">
        <w:rPr>
          <w:rFonts w:ascii="Times New Roman" w:hAnsi="Times New Roman"/>
          <w:b/>
          <w:bCs/>
          <w:sz w:val="24"/>
          <w:szCs w:val="24"/>
        </w:rPr>
        <w:t>5.</w:t>
      </w:r>
      <w:r w:rsidR="00244868" w:rsidRPr="00244868">
        <w:rPr>
          <w:rFonts w:ascii="Times New Roman" w:hAnsi="Times New Roman"/>
          <w:b/>
          <w:bCs/>
          <w:sz w:val="24"/>
          <w:szCs w:val="24"/>
        </w:rPr>
        <w:t>Календарно – тематическое планирование курса «За</w:t>
      </w:r>
      <w:r w:rsidR="00C96E04">
        <w:rPr>
          <w:rFonts w:ascii="Times New Roman" w:hAnsi="Times New Roman"/>
          <w:b/>
          <w:bCs/>
          <w:sz w:val="24"/>
          <w:szCs w:val="24"/>
        </w:rPr>
        <w:t>нимательная математика», 5 класс</w:t>
      </w:r>
    </w:p>
    <w:p w14:paraId="112F2D44" w14:textId="77777777" w:rsidR="00A97311" w:rsidRPr="00C96E04" w:rsidRDefault="00A97311" w:rsidP="00C96E04">
      <w:pPr>
        <w:tabs>
          <w:tab w:val="left" w:pos="3901"/>
        </w:tabs>
        <w:spacing w:after="24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38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79"/>
        <w:gridCol w:w="6095"/>
        <w:gridCol w:w="2688"/>
        <w:gridCol w:w="759"/>
        <w:gridCol w:w="1590"/>
        <w:gridCol w:w="15"/>
        <w:gridCol w:w="188"/>
        <w:gridCol w:w="1467"/>
      </w:tblGrid>
      <w:tr w:rsidR="00AD68FA" w:rsidRPr="00F67F7F" w14:paraId="487B8C5E" w14:textId="77777777" w:rsidTr="00861F1E">
        <w:trPr>
          <w:trHeight w:val="468"/>
          <w:jc w:val="center"/>
        </w:trPr>
        <w:tc>
          <w:tcPr>
            <w:tcW w:w="1079" w:type="dxa"/>
            <w:vMerge w:val="restart"/>
            <w:vAlign w:val="center"/>
          </w:tcPr>
          <w:p w14:paraId="59E851DC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№</w:t>
            </w:r>
          </w:p>
          <w:p w14:paraId="40993BB0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урока</w:t>
            </w:r>
          </w:p>
        </w:tc>
        <w:tc>
          <w:tcPr>
            <w:tcW w:w="6095" w:type="dxa"/>
            <w:vMerge w:val="restart"/>
            <w:vAlign w:val="center"/>
          </w:tcPr>
          <w:p w14:paraId="5193B5D0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Т</w:t>
            </w:r>
            <w:r w:rsidRPr="00F67F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емы занятий</w:t>
            </w:r>
          </w:p>
        </w:tc>
        <w:tc>
          <w:tcPr>
            <w:tcW w:w="2688" w:type="dxa"/>
            <w:vMerge w:val="restart"/>
            <w:vAlign w:val="center"/>
          </w:tcPr>
          <w:p w14:paraId="2AB2D577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Форма проведения занятий</w:t>
            </w:r>
          </w:p>
        </w:tc>
        <w:tc>
          <w:tcPr>
            <w:tcW w:w="759" w:type="dxa"/>
            <w:vMerge w:val="restart"/>
            <w:vAlign w:val="center"/>
          </w:tcPr>
          <w:p w14:paraId="29B3F519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gridSpan w:val="4"/>
            <w:tcBorders>
              <w:bottom w:val="single" w:sz="4" w:space="0" w:color="auto"/>
            </w:tcBorders>
          </w:tcPr>
          <w:p w14:paraId="77CE82C4" w14:textId="77777777" w:rsidR="00AD68FA" w:rsidRDefault="00A97311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Дата</w:t>
            </w:r>
          </w:p>
        </w:tc>
      </w:tr>
      <w:tr w:rsidR="00AD68FA" w:rsidRPr="00F67F7F" w14:paraId="42D81279" w14:textId="77777777" w:rsidTr="00861F1E">
        <w:trPr>
          <w:trHeight w:val="900"/>
          <w:jc w:val="center"/>
        </w:trPr>
        <w:tc>
          <w:tcPr>
            <w:tcW w:w="1079" w:type="dxa"/>
            <w:vMerge/>
            <w:vAlign w:val="center"/>
          </w:tcPr>
          <w:p w14:paraId="46C4D308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095" w:type="dxa"/>
            <w:vMerge/>
            <w:vAlign w:val="center"/>
          </w:tcPr>
          <w:p w14:paraId="07E0AE6E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2688" w:type="dxa"/>
            <w:vMerge/>
            <w:vAlign w:val="center"/>
          </w:tcPr>
          <w:p w14:paraId="5190613D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59" w:type="dxa"/>
            <w:vMerge/>
            <w:vAlign w:val="center"/>
          </w:tcPr>
          <w:p w14:paraId="2AEF529A" w14:textId="77777777" w:rsidR="00AD68FA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A40B7EF" w14:textId="77777777" w:rsidR="00AD68FA" w:rsidRDefault="00A97311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 плану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D2B6E" w14:textId="77777777" w:rsidR="00AD68FA" w:rsidRDefault="00A97311" w:rsidP="00A97311">
            <w:pPr>
              <w:tabs>
                <w:tab w:val="left" w:pos="3901"/>
              </w:tabs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По факту</w:t>
            </w:r>
          </w:p>
        </w:tc>
      </w:tr>
      <w:tr w:rsidR="005B5D02" w:rsidRPr="00F67F7F" w14:paraId="0F11AB22" w14:textId="77777777" w:rsidTr="00861F1E">
        <w:trPr>
          <w:trHeight w:val="340"/>
          <w:jc w:val="center"/>
        </w:trPr>
        <w:tc>
          <w:tcPr>
            <w:tcW w:w="9862" w:type="dxa"/>
            <w:gridSpan w:val="3"/>
            <w:shd w:val="clear" w:color="auto" w:fill="DBE5F1" w:themeFill="accent1" w:themeFillTint="33"/>
            <w:vAlign w:val="center"/>
          </w:tcPr>
          <w:p w14:paraId="76497AEE" w14:textId="77777777" w:rsidR="005B5D02" w:rsidRPr="00F67F7F" w:rsidRDefault="005B5D02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/>
                <w:sz w:val="24"/>
                <w:szCs w:val="24"/>
              </w:rPr>
              <w:t>Как люди научились считать. Старинные системы записи чисел.</w:t>
            </w:r>
          </w:p>
        </w:tc>
        <w:tc>
          <w:tcPr>
            <w:tcW w:w="759" w:type="dxa"/>
            <w:shd w:val="clear" w:color="auto" w:fill="DBE5F1" w:themeFill="accent1" w:themeFillTint="33"/>
            <w:vAlign w:val="center"/>
          </w:tcPr>
          <w:p w14:paraId="7BFDE788" w14:textId="77777777" w:rsidR="005B5D02" w:rsidRPr="00F67F7F" w:rsidRDefault="005B5D02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60" w:type="dxa"/>
            <w:gridSpan w:val="4"/>
            <w:shd w:val="clear" w:color="auto" w:fill="DBE5F1" w:themeFill="accent1" w:themeFillTint="33"/>
          </w:tcPr>
          <w:p w14:paraId="56A83BF9" w14:textId="77777777" w:rsidR="005B5D02" w:rsidRPr="00F67F7F" w:rsidRDefault="005B5D02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D68FA" w:rsidRPr="00F67F7F" w14:paraId="1F42F857" w14:textId="77777777" w:rsidTr="00861F1E">
        <w:trPr>
          <w:trHeight w:val="1949"/>
          <w:jc w:val="center"/>
        </w:trPr>
        <w:tc>
          <w:tcPr>
            <w:tcW w:w="1079" w:type="dxa"/>
            <w:vAlign w:val="center"/>
          </w:tcPr>
          <w:p w14:paraId="33DEEB81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14:paraId="09FD7787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Как возникло слово «математика». Счёт у первобытных людей.</w:t>
            </w:r>
          </w:p>
        </w:tc>
        <w:tc>
          <w:tcPr>
            <w:tcW w:w="2688" w:type="dxa"/>
            <w:vAlign w:val="center"/>
          </w:tcPr>
          <w:p w14:paraId="5BDF2A57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 xml:space="preserve">Эвристическая беседа. Поиск информации. </w:t>
            </w:r>
          </w:p>
        </w:tc>
        <w:tc>
          <w:tcPr>
            <w:tcW w:w="759" w:type="dxa"/>
            <w:vAlign w:val="center"/>
          </w:tcPr>
          <w:p w14:paraId="1B684391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14:paraId="09F4E41A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0" w:type="dxa"/>
            <w:gridSpan w:val="3"/>
            <w:tcBorders>
              <w:left w:val="single" w:sz="4" w:space="0" w:color="auto"/>
            </w:tcBorders>
          </w:tcPr>
          <w:p w14:paraId="12DF656E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3E37A110" w14:textId="77777777" w:rsidTr="00861F1E">
        <w:trPr>
          <w:trHeight w:val="1949"/>
          <w:jc w:val="center"/>
        </w:trPr>
        <w:tc>
          <w:tcPr>
            <w:tcW w:w="1079" w:type="dxa"/>
            <w:vAlign w:val="center"/>
          </w:tcPr>
          <w:p w14:paraId="673DF11A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95" w:type="dxa"/>
            <w:vAlign w:val="center"/>
          </w:tcPr>
          <w:p w14:paraId="4E5767EF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Древнегреческая, древнеримская и другие нумерации.</w:t>
            </w:r>
          </w:p>
        </w:tc>
        <w:tc>
          <w:tcPr>
            <w:tcW w:w="2688" w:type="dxa"/>
            <w:vAlign w:val="center"/>
          </w:tcPr>
          <w:p w14:paraId="0A3B0E79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Поиск информации. Мини- доклады.</w:t>
            </w:r>
          </w:p>
        </w:tc>
        <w:tc>
          <w:tcPr>
            <w:tcW w:w="759" w:type="dxa"/>
            <w:vAlign w:val="center"/>
          </w:tcPr>
          <w:p w14:paraId="16A6F8D9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14:paraId="1EA55BD9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0" w:type="dxa"/>
            <w:gridSpan w:val="3"/>
            <w:tcBorders>
              <w:left w:val="single" w:sz="4" w:space="0" w:color="auto"/>
            </w:tcBorders>
          </w:tcPr>
          <w:p w14:paraId="48C16474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2B044BD5" w14:textId="77777777" w:rsidTr="00861F1E">
        <w:trPr>
          <w:jc w:val="center"/>
        </w:trPr>
        <w:tc>
          <w:tcPr>
            <w:tcW w:w="1079" w:type="dxa"/>
            <w:vAlign w:val="center"/>
          </w:tcPr>
          <w:p w14:paraId="772AC45E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95" w:type="dxa"/>
            <w:vAlign w:val="center"/>
          </w:tcPr>
          <w:p w14:paraId="3EBC3705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 xml:space="preserve">Другие системы счисления. </w:t>
            </w:r>
            <w:r w:rsidRPr="00F67F7F">
              <w:rPr>
                <w:rFonts w:ascii="Times New Roman" w:hAnsi="Times New Roman"/>
                <w:sz w:val="24"/>
                <w:szCs w:val="24"/>
              </w:rPr>
              <w:t>Славянские цифры.</w:t>
            </w:r>
          </w:p>
        </w:tc>
        <w:tc>
          <w:tcPr>
            <w:tcW w:w="2688" w:type="dxa"/>
            <w:vAlign w:val="center"/>
          </w:tcPr>
          <w:p w14:paraId="559791CF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Практическая работа. Мини- доклады.</w:t>
            </w:r>
          </w:p>
        </w:tc>
        <w:tc>
          <w:tcPr>
            <w:tcW w:w="759" w:type="dxa"/>
            <w:vAlign w:val="center"/>
          </w:tcPr>
          <w:p w14:paraId="32C1879E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14:paraId="457C94EF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0" w:type="dxa"/>
            <w:gridSpan w:val="3"/>
            <w:tcBorders>
              <w:left w:val="single" w:sz="4" w:space="0" w:color="auto"/>
            </w:tcBorders>
          </w:tcPr>
          <w:p w14:paraId="576A7B2D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290DB5A7" w14:textId="77777777" w:rsidTr="00861F1E">
        <w:trPr>
          <w:jc w:val="center"/>
        </w:trPr>
        <w:tc>
          <w:tcPr>
            <w:tcW w:w="1079" w:type="dxa"/>
            <w:vAlign w:val="center"/>
          </w:tcPr>
          <w:p w14:paraId="5EDE0617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95" w:type="dxa"/>
            <w:vAlign w:val="center"/>
          </w:tcPr>
          <w:p w14:paraId="069C86C9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Числа великаны.</w:t>
            </w:r>
          </w:p>
        </w:tc>
        <w:tc>
          <w:tcPr>
            <w:tcW w:w="2688" w:type="dxa"/>
            <w:vAlign w:val="center"/>
          </w:tcPr>
          <w:p w14:paraId="3DEB8C1C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Поиск информации. Мини- доклады.</w:t>
            </w:r>
          </w:p>
        </w:tc>
        <w:tc>
          <w:tcPr>
            <w:tcW w:w="759" w:type="dxa"/>
            <w:vAlign w:val="center"/>
          </w:tcPr>
          <w:p w14:paraId="106AE5C4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14:paraId="6FFD50A4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0" w:type="dxa"/>
            <w:gridSpan w:val="3"/>
            <w:tcBorders>
              <w:left w:val="single" w:sz="4" w:space="0" w:color="auto"/>
            </w:tcBorders>
          </w:tcPr>
          <w:p w14:paraId="640B8582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2C8A8BCF" w14:textId="77777777" w:rsidTr="00861F1E">
        <w:trPr>
          <w:jc w:val="center"/>
        </w:trPr>
        <w:tc>
          <w:tcPr>
            <w:tcW w:w="1079" w:type="dxa"/>
            <w:vAlign w:val="center"/>
          </w:tcPr>
          <w:p w14:paraId="0DFE90F4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95" w:type="dxa"/>
            <w:vAlign w:val="center"/>
          </w:tcPr>
          <w:p w14:paraId="7A0B867A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 xml:space="preserve">В мире чисел </w:t>
            </w:r>
          </w:p>
        </w:tc>
        <w:tc>
          <w:tcPr>
            <w:tcW w:w="2688" w:type="dxa"/>
            <w:vAlign w:val="center"/>
          </w:tcPr>
          <w:p w14:paraId="2732EC1C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Практическая работа. Защита проектов</w:t>
            </w:r>
          </w:p>
        </w:tc>
        <w:tc>
          <w:tcPr>
            <w:tcW w:w="759" w:type="dxa"/>
            <w:vAlign w:val="center"/>
          </w:tcPr>
          <w:p w14:paraId="6798B653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right w:val="single" w:sz="4" w:space="0" w:color="auto"/>
            </w:tcBorders>
          </w:tcPr>
          <w:p w14:paraId="68978B48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0" w:type="dxa"/>
            <w:gridSpan w:val="3"/>
            <w:tcBorders>
              <w:left w:val="single" w:sz="4" w:space="0" w:color="auto"/>
            </w:tcBorders>
          </w:tcPr>
          <w:p w14:paraId="18C73009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B5D02" w:rsidRPr="00F67F7F" w14:paraId="493E18E0" w14:textId="77777777" w:rsidTr="00861F1E">
        <w:trPr>
          <w:jc w:val="center"/>
        </w:trPr>
        <w:tc>
          <w:tcPr>
            <w:tcW w:w="9862" w:type="dxa"/>
            <w:gridSpan w:val="3"/>
            <w:shd w:val="clear" w:color="auto" w:fill="DBE5F1" w:themeFill="accent1" w:themeFillTint="33"/>
            <w:vAlign w:val="center"/>
          </w:tcPr>
          <w:p w14:paraId="5A224310" w14:textId="77777777" w:rsidR="005B5D02" w:rsidRPr="00F67F7F" w:rsidRDefault="005B5D02" w:rsidP="00A33CF9">
            <w:pPr>
              <w:tabs>
                <w:tab w:val="left" w:pos="390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Мир занимательных задач</w:t>
            </w:r>
          </w:p>
        </w:tc>
        <w:tc>
          <w:tcPr>
            <w:tcW w:w="759" w:type="dxa"/>
            <w:shd w:val="clear" w:color="auto" w:fill="DBE5F1" w:themeFill="accent1" w:themeFillTint="33"/>
            <w:vAlign w:val="center"/>
          </w:tcPr>
          <w:p w14:paraId="6F73A5DC" w14:textId="77777777" w:rsidR="005B5D02" w:rsidRPr="00F67F7F" w:rsidRDefault="005B5D02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260" w:type="dxa"/>
            <w:gridSpan w:val="4"/>
            <w:shd w:val="clear" w:color="auto" w:fill="DBE5F1" w:themeFill="accent1" w:themeFillTint="33"/>
          </w:tcPr>
          <w:p w14:paraId="42AEDC16" w14:textId="77777777" w:rsidR="005B5D02" w:rsidRPr="00F67F7F" w:rsidRDefault="005B5D02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D68FA" w:rsidRPr="00F67F7F" w14:paraId="216D94F8" w14:textId="77777777" w:rsidTr="00861F1E">
        <w:trPr>
          <w:jc w:val="center"/>
        </w:trPr>
        <w:tc>
          <w:tcPr>
            <w:tcW w:w="1079" w:type="dxa"/>
            <w:vAlign w:val="center"/>
          </w:tcPr>
          <w:p w14:paraId="6E4D1DE4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095" w:type="dxa"/>
            <w:vAlign w:val="center"/>
          </w:tcPr>
          <w:p w14:paraId="1F80AFD6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Головоломки и числовые ребусы</w:t>
            </w:r>
          </w:p>
        </w:tc>
        <w:tc>
          <w:tcPr>
            <w:tcW w:w="2688" w:type="dxa"/>
            <w:vAlign w:val="center"/>
          </w:tcPr>
          <w:p w14:paraId="26E66FE6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59" w:type="dxa"/>
            <w:vAlign w:val="center"/>
          </w:tcPr>
          <w:p w14:paraId="715F8525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7883DE4A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75F3B4D7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7C0B3EDA" w14:textId="77777777" w:rsidTr="00861F1E">
        <w:trPr>
          <w:jc w:val="center"/>
        </w:trPr>
        <w:tc>
          <w:tcPr>
            <w:tcW w:w="1079" w:type="dxa"/>
            <w:vAlign w:val="center"/>
          </w:tcPr>
          <w:p w14:paraId="03F8A120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6095" w:type="dxa"/>
            <w:vAlign w:val="center"/>
          </w:tcPr>
          <w:p w14:paraId="7449F07C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Обратный ход</w:t>
            </w:r>
          </w:p>
        </w:tc>
        <w:tc>
          <w:tcPr>
            <w:tcW w:w="2688" w:type="dxa"/>
            <w:vAlign w:val="center"/>
          </w:tcPr>
          <w:p w14:paraId="539BB729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59" w:type="dxa"/>
            <w:vAlign w:val="center"/>
          </w:tcPr>
          <w:p w14:paraId="17CE9250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6ACFC88C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404D999F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4E5A63E2" w14:textId="77777777" w:rsidTr="00861F1E">
        <w:trPr>
          <w:jc w:val="center"/>
        </w:trPr>
        <w:tc>
          <w:tcPr>
            <w:tcW w:w="1079" w:type="dxa"/>
            <w:vAlign w:val="center"/>
          </w:tcPr>
          <w:p w14:paraId="56772615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095" w:type="dxa"/>
            <w:vAlign w:val="center"/>
          </w:tcPr>
          <w:p w14:paraId="33FCDB41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 xml:space="preserve">Логические задачи </w:t>
            </w:r>
          </w:p>
        </w:tc>
        <w:tc>
          <w:tcPr>
            <w:tcW w:w="2688" w:type="dxa"/>
            <w:vAlign w:val="center"/>
          </w:tcPr>
          <w:p w14:paraId="06742E79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59" w:type="dxa"/>
            <w:vAlign w:val="center"/>
          </w:tcPr>
          <w:p w14:paraId="322793FA" w14:textId="77777777" w:rsidR="00AD68FA" w:rsidRPr="00F67F7F" w:rsidRDefault="00AD68FA" w:rsidP="00EF1B94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3364A441" w14:textId="77777777" w:rsidR="00AD68FA" w:rsidRPr="00F67F7F" w:rsidRDefault="00AD68FA" w:rsidP="00EF1B94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36FE2190" w14:textId="77777777" w:rsidR="00AD68FA" w:rsidRPr="00F67F7F" w:rsidRDefault="00AD68FA" w:rsidP="00EF1B94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0FFB7B11" w14:textId="77777777" w:rsidTr="00861F1E">
        <w:trPr>
          <w:jc w:val="center"/>
        </w:trPr>
        <w:tc>
          <w:tcPr>
            <w:tcW w:w="1079" w:type="dxa"/>
            <w:vAlign w:val="center"/>
          </w:tcPr>
          <w:p w14:paraId="7CB6B562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095" w:type="dxa"/>
            <w:vAlign w:val="center"/>
          </w:tcPr>
          <w:p w14:paraId="08595A1B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Игра «Математический футбол»</w:t>
            </w:r>
          </w:p>
        </w:tc>
        <w:tc>
          <w:tcPr>
            <w:tcW w:w="2688" w:type="dxa"/>
            <w:vAlign w:val="center"/>
          </w:tcPr>
          <w:p w14:paraId="66E267B1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Игровой математический практикум</w:t>
            </w:r>
          </w:p>
        </w:tc>
        <w:tc>
          <w:tcPr>
            <w:tcW w:w="759" w:type="dxa"/>
            <w:vAlign w:val="center"/>
          </w:tcPr>
          <w:p w14:paraId="16B0DFBF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1A847230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661D6012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0EF139BC" w14:textId="77777777" w:rsidTr="00861F1E">
        <w:trPr>
          <w:jc w:val="center"/>
        </w:trPr>
        <w:tc>
          <w:tcPr>
            <w:tcW w:w="1079" w:type="dxa"/>
            <w:vAlign w:val="center"/>
          </w:tcPr>
          <w:p w14:paraId="3DACFD90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095" w:type="dxa"/>
            <w:vAlign w:val="center"/>
          </w:tcPr>
          <w:p w14:paraId="3088549B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Принцип Дирихле</w:t>
            </w:r>
          </w:p>
        </w:tc>
        <w:tc>
          <w:tcPr>
            <w:tcW w:w="2688" w:type="dxa"/>
            <w:vAlign w:val="center"/>
          </w:tcPr>
          <w:p w14:paraId="7922893C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Эвристическая беседа. Практическая работа</w:t>
            </w:r>
          </w:p>
          <w:p w14:paraId="3CF7B537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05EFC08C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9BA6BDC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14:paraId="5FC8CF2E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35C10602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49103C97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50FA1BC7" w14:textId="77777777" w:rsidTr="00861F1E">
        <w:trPr>
          <w:jc w:val="center"/>
        </w:trPr>
        <w:tc>
          <w:tcPr>
            <w:tcW w:w="1079" w:type="dxa"/>
            <w:vAlign w:val="center"/>
          </w:tcPr>
          <w:p w14:paraId="5740A2B5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095" w:type="dxa"/>
            <w:vAlign w:val="center"/>
          </w:tcPr>
          <w:p w14:paraId="65AEE98C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Комбинаторные задачи</w:t>
            </w:r>
          </w:p>
        </w:tc>
        <w:tc>
          <w:tcPr>
            <w:tcW w:w="2688" w:type="dxa"/>
            <w:vAlign w:val="center"/>
          </w:tcPr>
          <w:p w14:paraId="02427A01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Эвристическая беседа. Практическая работа</w:t>
            </w:r>
          </w:p>
          <w:p w14:paraId="4B4F192E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14:paraId="3485E8FC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1047CBEA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2D66849C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3073235B" w14:textId="77777777" w:rsidTr="00861F1E">
        <w:trPr>
          <w:jc w:val="center"/>
        </w:trPr>
        <w:tc>
          <w:tcPr>
            <w:tcW w:w="1079" w:type="dxa"/>
            <w:vAlign w:val="center"/>
          </w:tcPr>
          <w:p w14:paraId="26088998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095" w:type="dxa"/>
            <w:vAlign w:val="center"/>
          </w:tcPr>
          <w:p w14:paraId="30936011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Круги Эйлера</w:t>
            </w:r>
          </w:p>
        </w:tc>
        <w:tc>
          <w:tcPr>
            <w:tcW w:w="2688" w:type="dxa"/>
            <w:vAlign w:val="center"/>
          </w:tcPr>
          <w:p w14:paraId="20D92978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Эвристическая беседа. Практическая работа</w:t>
            </w:r>
          </w:p>
          <w:p w14:paraId="4618AA66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14:paraId="3B4DE1AC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35D75C6D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22018C61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137A0264" w14:textId="77777777" w:rsidTr="00861F1E">
        <w:trPr>
          <w:jc w:val="center"/>
        </w:trPr>
        <w:tc>
          <w:tcPr>
            <w:tcW w:w="1079" w:type="dxa"/>
            <w:vAlign w:val="center"/>
          </w:tcPr>
          <w:p w14:paraId="4C2023CA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095" w:type="dxa"/>
            <w:vAlign w:val="center"/>
          </w:tcPr>
          <w:p w14:paraId="0809CC09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Графы</w:t>
            </w:r>
          </w:p>
        </w:tc>
        <w:tc>
          <w:tcPr>
            <w:tcW w:w="2688" w:type="dxa"/>
            <w:vAlign w:val="center"/>
          </w:tcPr>
          <w:p w14:paraId="7AE52BF7" w14:textId="77777777" w:rsidR="00AD68FA" w:rsidRPr="00F67F7F" w:rsidRDefault="00861F1E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Эвристическая бесед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AD68FA" w:rsidRPr="00F67F7F">
              <w:rPr>
                <w:rFonts w:ascii="Times New Roman" w:hAnsi="Times New Roman"/>
                <w:sz w:val="24"/>
                <w:szCs w:val="24"/>
              </w:rPr>
              <w:t xml:space="preserve">рактическая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68FA" w:rsidRPr="00F67F7F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759" w:type="dxa"/>
            <w:vAlign w:val="center"/>
          </w:tcPr>
          <w:p w14:paraId="44D4937F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2A2B5737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5BBD97EB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379149B5" w14:textId="77777777" w:rsidTr="00861F1E">
        <w:trPr>
          <w:jc w:val="center"/>
        </w:trPr>
        <w:tc>
          <w:tcPr>
            <w:tcW w:w="1079" w:type="dxa"/>
            <w:vAlign w:val="center"/>
          </w:tcPr>
          <w:p w14:paraId="4ABA7F02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095" w:type="dxa"/>
            <w:vAlign w:val="center"/>
          </w:tcPr>
          <w:p w14:paraId="6FA750E8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Графы</w:t>
            </w:r>
          </w:p>
        </w:tc>
        <w:tc>
          <w:tcPr>
            <w:tcW w:w="2688" w:type="dxa"/>
            <w:vAlign w:val="center"/>
          </w:tcPr>
          <w:p w14:paraId="00D7C4AE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14:paraId="70A0E601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14:paraId="67A4A74D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32B332C7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1FAFD529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79ADDE53" w14:textId="77777777" w:rsidTr="00861F1E">
        <w:trPr>
          <w:jc w:val="center"/>
        </w:trPr>
        <w:tc>
          <w:tcPr>
            <w:tcW w:w="1079" w:type="dxa"/>
            <w:vAlign w:val="center"/>
          </w:tcPr>
          <w:p w14:paraId="5BC566FD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6095" w:type="dxa"/>
            <w:vAlign w:val="center"/>
          </w:tcPr>
          <w:p w14:paraId="3F0CE7A1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Соревнование. Математическая регата</w:t>
            </w:r>
          </w:p>
        </w:tc>
        <w:tc>
          <w:tcPr>
            <w:tcW w:w="2688" w:type="dxa"/>
            <w:vAlign w:val="center"/>
          </w:tcPr>
          <w:p w14:paraId="6D1EDEA8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Игра. Выполнение творческих заданий</w:t>
            </w:r>
          </w:p>
        </w:tc>
        <w:tc>
          <w:tcPr>
            <w:tcW w:w="759" w:type="dxa"/>
            <w:vAlign w:val="center"/>
          </w:tcPr>
          <w:p w14:paraId="5450C4B2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3996CFA2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69A85410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79AAC18A" w14:textId="77777777" w:rsidTr="00861F1E">
        <w:trPr>
          <w:jc w:val="center"/>
        </w:trPr>
        <w:tc>
          <w:tcPr>
            <w:tcW w:w="1079" w:type="dxa"/>
            <w:vAlign w:val="center"/>
          </w:tcPr>
          <w:p w14:paraId="1E37014D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095" w:type="dxa"/>
            <w:vAlign w:val="center"/>
          </w:tcPr>
          <w:p w14:paraId="3F39B739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Задачи на взвешивание</w:t>
            </w:r>
          </w:p>
        </w:tc>
        <w:tc>
          <w:tcPr>
            <w:tcW w:w="2688" w:type="dxa"/>
            <w:vAlign w:val="center"/>
          </w:tcPr>
          <w:p w14:paraId="2436CDCA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59" w:type="dxa"/>
            <w:vAlign w:val="center"/>
          </w:tcPr>
          <w:p w14:paraId="65818E2E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363865B6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2CA2B948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54ECEB30" w14:textId="77777777" w:rsidTr="00861F1E">
        <w:trPr>
          <w:jc w:val="center"/>
        </w:trPr>
        <w:tc>
          <w:tcPr>
            <w:tcW w:w="1079" w:type="dxa"/>
            <w:vAlign w:val="center"/>
          </w:tcPr>
          <w:p w14:paraId="26CFC8CA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095" w:type="dxa"/>
            <w:vAlign w:val="center"/>
          </w:tcPr>
          <w:p w14:paraId="0C56B864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Задачи на переливание</w:t>
            </w:r>
          </w:p>
        </w:tc>
        <w:tc>
          <w:tcPr>
            <w:tcW w:w="2688" w:type="dxa"/>
            <w:vAlign w:val="center"/>
          </w:tcPr>
          <w:p w14:paraId="75EC80FC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59" w:type="dxa"/>
            <w:vAlign w:val="center"/>
          </w:tcPr>
          <w:p w14:paraId="0D1D2748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32789FA4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5891300B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76097B06" w14:textId="77777777" w:rsidTr="00861F1E">
        <w:trPr>
          <w:jc w:val="center"/>
        </w:trPr>
        <w:tc>
          <w:tcPr>
            <w:tcW w:w="1079" w:type="dxa"/>
            <w:vAlign w:val="center"/>
          </w:tcPr>
          <w:p w14:paraId="20077E6F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095" w:type="dxa"/>
            <w:vAlign w:val="center"/>
          </w:tcPr>
          <w:p w14:paraId="5A8A34AD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Задачи на разрезание</w:t>
            </w:r>
          </w:p>
        </w:tc>
        <w:tc>
          <w:tcPr>
            <w:tcW w:w="2688" w:type="dxa"/>
            <w:vAlign w:val="center"/>
          </w:tcPr>
          <w:p w14:paraId="0313AE36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759" w:type="dxa"/>
            <w:vAlign w:val="center"/>
          </w:tcPr>
          <w:p w14:paraId="250F0D88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4D86F1ED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4CFBE192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33A6DAEE" w14:textId="77777777" w:rsidTr="00861F1E">
        <w:trPr>
          <w:jc w:val="center"/>
        </w:trPr>
        <w:tc>
          <w:tcPr>
            <w:tcW w:w="1079" w:type="dxa"/>
            <w:vAlign w:val="center"/>
          </w:tcPr>
          <w:p w14:paraId="64C17EFA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095" w:type="dxa"/>
            <w:vAlign w:val="center"/>
          </w:tcPr>
          <w:p w14:paraId="6E3128F0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Задачи со спичками</w:t>
            </w:r>
          </w:p>
        </w:tc>
        <w:tc>
          <w:tcPr>
            <w:tcW w:w="2688" w:type="dxa"/>
            <w:vAlign w:val="center"/>
          </w:tcPr>
          <w:p w14:paraId="6EFC8382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759" w:type="dxa"/>
            <w:vAlign w:val="center"/>
          </w:tcPr>
          <w:p w14:paraId="684E0A09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14E3E632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0602C75C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3F256981" w14:textId="77777777" w:rsidTr="00861F1E">
        <w:trPr>
          <w:jc w:val="center"/>
        </w:trPr>
        <w:tc>
          <w:tcPr>
            <w:tcW w:w="1079" w:type="dxa"/>
            <w:vAlign w:val="center"/>
          </w:tcPr>
          <w:p w14:paraId="2329B361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095" w:type="dxa"/>
            <w:vAlign w:val="center"/>
          </w:tcPr>
          <w:p w14:paraId="11D35EB1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«Много» или «мало».</w:t>
            </w:r>
          </w:p>
        </w:tc>
        <w:tc>
          <w:tcPr>
            <w:tcW w:w="2688" w:type="dxa"/>
            <w:vAlign w:val="center"/>
          </w:tcPr>
          <w:p w14:paraId="74E46698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759" w:type="dxa"/>
            <w:vAlign w:val="center"/>
          </w:tcPr>
          <w:p w14:paraId="7940BB31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435A4F3F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7A9EF4E2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32F83A21" w14:textId="77777777" w:rsidTr="00861F1E">
        <w:trPr>
          <w:jc w:val="center"/>
        </w:trPr>
        <w:tc>
          <w:tcPr>
            <w:tcW w:w="1079" w:type="dxa"/>
            <w:vAlign w:val="center"/>
          </w:tcPr>
          <w:p w14:paraId="194D46D1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4A2884E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88" w:type="dxa"/>
            <w:vAlign w:val="center"/>
          </w:tcPr>
          <w:p w14:paraId="2A540402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  <w:vAlign w:val="center"/>
          </w:tcPr>
          <w:p w14:paraId="742A9B3D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21925D30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070DAED1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591A3A08" w14:textId="77777777" w:rsidTr="00861F1E">
        <w:trPr>
          <w:jc w:val="center"/>
        </w:trPr>
        <w:tc>
          <w:tcPr>
            <w:tcW w:w="1079" w:type="dxa"/>
            <w:vAlign w:val="center"/>
          </w:tcPr>
          <w:p w14:paraId="77DAD249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6095" w:type="dxa"/>
            <w:vAlign w:val="center"/>
          </w:tcPr>
          <w:p w14:paraId="20C2339B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Путь и движение.</w:t>
            </w:r>
          </w:p>
        </w:tc>
        <w:tc>
          <w:tcPr>
            <w:tcW w:w="2688" w:type="dxa"/>
            <w:vAlign w:val="center"/>
          </w:tcPr>
          <w:p w14:paraId="5542892A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759" w:type="dxa"/>
            <w:vAlign w:val="center"/>
          </w:tcPr>
          <w:p w14:paraId="7494F183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110225F4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1A76C2C2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26FD5B80" w14:textId="77777777" w:rsidTr="00861F1E">
        <w:trPr>
          <w:jc w:val="center"/>
        </w:trPr>
        <w:tc>
          <w:tcPr>
            <w:tcW w:w="1079" w:type="dxa"/>
            <w:vAlign w:val="center"/>
          </w:tcPr>
          <w:p w14:paraId="5E312F87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095" w:type="dxa"/>
            <w:vAlign w:val="center"/>
          </w:tcPr>
          <w:p w14:paraId="1FF93A18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Соревнование «Кто больше».</w:t>
            </w:r>
          </w:p>
        </w:tc>
        <w:tc>
          <w:tcPr>
            <w:tcW w:w="2688" w:type="dxa"/>
            <w:vAlign w:val="center"/>
          </w:tcPr>
          <w:p w14:paraId="37365B59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Игра. Выполнение творческих заданий</w:t>
            </w:r>
          </w:p>
        </w:tc>
        <w:tc>
          <w:tcPr>
            <w:tcW w:w="759" w:type="dxa"/>
            <w:vAlign w:val="center"/>
          </w:tcPr>
          <w:p w14:paraId="3B5B3AC0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35E9B44A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61B63ADF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B5D02" w:rsidRPr="00F67F7F" w14:paraId="364E158E" w14:textId="77777777" w:rsidTr="00861F1E">
        <w:trPr>
          <w:jc w:val="center"/>
        </w:trPr>
        <w:tc>
          <w:tcPr>
            <w:tcW w:w="9862" w:type="dxa"/>
            <w:gridSpan w:val="3"/>
            <w:shd w:val="clear" w:color="auto" w:fill="DBE5F1" w:themeFill="accent1" w:themeFillTint="33"/>
            <w:vAlign w:val="center"/>
          </w:tcPr>
          <w:p w14:paraId="60ABF2D9" w14:textId="77777777" w:rsidR="005B5D02" w:rsidRPr="00F67F7F" w:rsidRDefault="005B5D02" w:rsidP="00A33CF9">
            <w:pPr>
              <w:tabs>
                <w:tab w:val="left" w:pos="390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/>
                <w:sz w:val="24"/>
                <w:szCs w:val="24"/>
              </w:rPr>
              <w:t>Блистательные умы</w:t>
            </w:r>
          </w:p>
        </w:tc>
        <w:tc>
          <w:tcPr>
            <w:tcW w:w="759" w:type="dxa"/>
            <w:shd w:val="clear" w:color="auto" w:fill="DBE5F1" w:themeFill="accent1" w:themeFillTint="33"/>
            <w:vAlign w:val="center"/>
          </w:tcPr>
          <w:p w14:paraId="3F905542" w14:textId="77777777" w:rsidR="005B5D02" w:rsidRPr="00F67F7F" w:rsidRDefault="005B5D02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60" w:type="dxa"/>
            <w:gridSpan w:val="4"/>
            <w:shd w:val="clear" w:color="auto" w:fill="DBE5F1" w:themeFill="accent1" w:themeFillTint="33"/>
          </w:tcPr>
          <w:p w14:paraId="1F23AA6F" w14:textId="77777777" w:rsidR="005B5D02" w:rsidRPr="00F67F7F" w:rsidRDefault="005B5D02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D68FA" w:rsidRPr="00F67F7F" w14:paraId="61474819" w14:textId="77777777" w:rsidTr="00861F1E">
        <w:trPr>
          <w:jc w:val="center"/>
        </w:trPr>
        <w:tc>
          <w:tcPr>
            <w:tcW w:w="1079" w:type="dxa"/>
            <w:vAlign w:val="center"/>
          </w:tcPr>
          <w:p w14:paraId="6C9DA906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6095" w:type="dxa"/>
            <w:vAlign w:val="center"/>
          </w:tcPr>
          <w:p w14:paraId="776A2D1C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 xml:space="preserve">К. Гаусс </w:t>
            </w:r>
            <w:r w:rsidRPr="00F67F7F">
              <w:rPr>
                <w:rFonts w:ascii="Times New Roman" w:hAnsi="Times New Roman"/>
                <w:sz w:val="24"/>
                <w:szCs w:val="24"/>
              </w:rPr>
              <w:t>– король математиков</w:t>
            </w:r>
          </w:p>
        </w:tc>
        <w:tc>
          <w:tcPr>
            <w:tcW w:w="2688" w:type="dxa"/>
            <w:vAlign w:val="center"/>
          </w:tcPr>
          <w:p w14:paraId="3F517499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Эвристическая беседа. Поиск информации. Мини-доклады</w:t>
            </w:r>
          </w:p>
        </w:tc>
        <w:tc>
          <w:tcPr>
            <w:tcW w:w="759" w:type="dxa"/>
            <w:vAlign w:val="center"/>
          </w:tcPr>
          <w:p w14:paraId="32F2DAF0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29C5FC5C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2B6F20BA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23BFC0BB" w14:textId="77777777" w:rsidTr="00861F1E">
        <w:trPr>
          <w:jc w:val="center"/>
        </w:trPr>
        <w:tc>
          <w:tcPr>
            <w:tcW w:w="1079" w:type="dxa"/>
            <w:vAlign w:val="center"/>
          </w:tcPr>
          <w:p w14:paraId="06A5E0B2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095" w:type="dxa"/>
            <w:vAlign w:val="center"/>
          </w:tcPr>
          <w:p w14:paraId="24A9B893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Леонард Эйлер – идеальный математик</w:t>
            </w:r>
          </w:p>
        </w:tc>
        <w:tc>
          <w:tcPr>
            <w:tcW w:w="2688" w:type="dxa"/>
            <w:vAlign w:val="center"/>
          </w:tcPr>
          <w:p w14:paraId="1E1AA3D0" w14:textId="77777777" w:rsidR="00AD68FA" w:rsidRPr="00F67F7F" w:rsidRDefault="00861F1E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Эвристическая беседа.</w:t>
            </w:r>
            <w:r w:rsidR="00AD68FA" w:rsidRPr="00F67F7F">
              <w:rPr>
                <w:rFonts w:ascii="Times New Roman" w:hAnsi="Times New Roman"/>
                <w:sz w:val="24"/>
                <w:szCs w:val="24"/>
              </w:rPr>
              <w:t xml:space="preserve"> Поиск информации. Мини-доклады</w:t>
            </w:r>
          </w:p>
        </w:tc>
        <w:tc>
          <w:tcPr>
            <w:tcW w:w="759" w:type="dxa"/>
            <w:vAlign w:val="center"/>
          </w:tcPr>
          <w:p w14:paraId="7F0B362E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6C2A77D2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3443AFE5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4E838D4B" w14:textId="77777777" w:rsidTr="00FF2BB3">
        <w:trPr>
          <w:jc w:val="center"/>
        </w:trPr>
        <w:tc>
          <w:tcPr>
            <w:tcW w:w="1079" w:type="dxa"/>
            <w:vAlign w:val="center"/>
          </w:tcPr>
          <w:p w14:paraId="0E5185ED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6095" w:type="dxa"/>
            <w:vAlign w:val="center"/>
          </w:tcPr>
          <w:p w14:paraId="688B8D38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Л.Магницкий и его «Арифметика»</w:t>
            </w:r>
          </w:p>
        </w:tc>
        <w:tc>
          <w:tcPr>
            <w:tcW w:w="2688" w:type="dxa"/>
            <w:vAlign w:val="center"/>
          </w:tcPr>
          <w:p w14:paraId="4CB5790E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Эвристическая беседа. Поиск информации. Мини-доклады</w:t>
            </w:r>
          </w:p>
        </w:tc>
        <w:tc>
          <w:tcPr>
            <w:tcW w:w="759" w:type="dxa"/>
            <w:vAlign w:val="center"/>
          </w:tcPr>
          <w:p w14:paraId="68F1F483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253E2B0B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5D061C96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63B81B47" w14:textId="77777777" w:rsidTr="00FF2BB3">
        <w:trPr>
          <w:jc w:val="center"/>
        </w:trPr>
        <w:tc>
          <w:tcPr>
            <w:tcW w:w="1079" w:type="dxa"/>
            <w:vAlign w:val="center"/>
          </w:tcPr>
          <w:p w14:paraId="27D0582E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6095" w:type="dxa"/>
            <w:vAlign w:val="center"/>
          </w:tcPr>
          <w:p w14:paraId="7ED39FB1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 xml:space="preserve">С. Ковалевская </w:t>
            </w:r>
            <w:r w:rsidRPr="00F67F7F">
              <w:rPr>
                <w:rFonts w:ascii="Times New Roman" w:hAnsi="Times New Roman"/>
                <w:sz w:val="24"/>
                <w:szCs w:val="24"/>
              </w:rPr>
              <w:t>– первая женщина математик</w:t>
            </w:r>
          </w:p>
        </w:tc>
        <w:tc>
          <w:tcPr>
            <w:tcW w:w="2688" w:type="dxa"/>
            <w:vAlign w:val="center"/>
          </w:tcPr>
          <w:p w14:paraId="17A25857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 xml:space="preserve">Эвристическая беседа. Поиск информации. </w:t>
            </w:r>
            <w:r w:rsidRPr="00F67F7F">
              <w:rPr>
                <w:rFonts w:ascii="Times New Roman" w:hAnsi="Times New Roman"/>
                <w:sz w:val="24"/>
                <w:szCs w:val="24"/>
              </w:rPr>
              <w:lastRenderedPageBreak/>
              <w:t>Мини-доклады</w:t>
            </w:r>
          </w:p>
        </w:tc>
        <w:tc>
          <w:tcPr>
            <w:tcW w:w="759" w:type="dxa"/>
            <w:vAlign w:val="center"/>
          </w:tcPr>
          <w:p w14:paraId="4A23D201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5B3C4661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3264E529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4D0FB3D2" w14:textId="77777777" w:rsidTr="00FF2BB3">
        <w:trPr>
          <w:jc w:val="center"/>
        </w:trPr>
        <w:tc>
          <w:tcPr>
            <w:tcW w:w="1079" w:type="dxa"/>
            <w:vAlign w:val="center"/>
          </w:tcPr>
          <w:p w14:paraId="28FB5447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095" w:type="dxa"/>
            <w:vAlign w:val="center"/>
          </w:tcPr>
          <w:p w14:paraId="4CDCE755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Великие математики</w:t>
            </w:r>
          </w:p>
        </w:tc>
        <w:tc>
          <w:tcPr>
            <w:tcW w:w="2688" w:type="dxa"/>
            <w:vAlign w:val="center"/>
          </w:tcPr>
          <w:p w14:paraId="51A382EB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759" w:type="dxa"/>
            <w:vAlign w:val="center"/>
          </w:tcPr>
          <w:p w14:paraId="08E23F73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6AA8DC97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6B238770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B5D02" w:rsidRPr="00F67F7F" w14:paraId="256B05DB" w14:textId="77777777" w:rsidTr="00861F1E">
        <w:trPr>
          <w:jc w:val="center"/>
        </w:trPr>
        <w:tc>
          <w:tcPr>
            <w:tcW w:w="9862" w:type="dxa"/>
            <w:gridSpan w:val="3"/>
            <w:shd w:val="clear" w:color="auto" w:fill="DBE5F1" w:themeFill="accent1" w:themeFillTint="33"/>
            <w:vAlign w:val="center"/>
          </w:tcPr>
          <w:p w14:paraId="6E725AED" w14:textId="77777777" w:rsidR="005B5D02" w:rsidRPr="00F67F7F" w:rsidRDefault="005B5D02" w:rsidP="00A33CF9">
            <w:pPr>
              <w:tabs>
                <w:tab w:val="left" w:pos="390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/>
                <w:sz w:val="24"/>
                <w:szCs w:val="24"/>
              </w:rPr>
              <w:t>Математика вокруг нас</w:t>
            </w:r>
          </w:p>
        </w:tc>
        <w:tc>
          <w:tcPr>
            <w:tcW w:w="759" w:type="dxa"/>
            <w:shd w:val="clear" w:color="auto" w:fill="DBE5F1" w:themeFill="accent1" w:themeFillTint="33"/>
            <w:vAlign w:val="center"/>
          </w:tcPr>
          <w:p w14:paraId="3417158F" w14:textId="77777777" w:rsidR="005B5D02" w:rsidRPr="00F67F7F" w:rsidRDefault="005B5D02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60" w:type="dxa"/>
            <w:gridSpan w:val="4"/>
            <w:shd w:val="clear" w:color="auto" w:fill="DBE5F1" w:themeFill="accent1" w:themeFillTint="33"/>
          </w:tcPr>
          <w:p w14:paraId="74A2D24F" w14:textId="77777777" w:rsidR="005B5D02" w:rsidRDefault="005B5D02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D68FA" w:rsidRPr="00F67F7F" w14:paraId="0A6FD06D" w14:textId="77777777" w:rsidTr="00FF2BB3">
        <w:trPr>
          <w:jc w:val="center"/>
        </w:trPr>
        <w:tc>
          <w:tcPr>
            <w:tcW w:w="1079" w:type="dxa"/>
            <w:vAlign w:val="center"/>
          </w:tcPr>
          <w:p w14:paraId="15CC5E6E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6095" w:type="dxa"/>
            <w:vAlign w:val="center"/>
          </w:tcPr>
          <w:p w14:paraId="5C4F5A75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Фольклорная математика</w:t>
            </w:r>
          </w:p>
        </w:tc>
        <w:tc>
          <w:tcPr>
            <w:tcW w:w="2688" w:type="dxa"/>
            <w:vAlign w:val="center"/>
          </w:tcPr>
          <w:p w14:paraId="6B4E12B1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Эвристическая беседа. Практическая работа</w:t>
            </w:r>
          </w:p>
        </w:tc>
        <w:tc>
          <w:tcPr>
            <w:tcW w:w="759" w:type="dxa"/>
            <w:vAlign w:val="center"/>
          </w:tcPr>
          <w:p w14:paraId="2D30087D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26C26460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0A917CDD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2CCA0655" w14:textId="77777777" w:rsidTr="00FF2BB3">
        <w:trPr>
          <w:jc w:val="center"/>
        </w:trPr>
        <w:tc>
          <w:tcPr>
            <w:tcW w:w="1079" w:type="dxa"/>
            <w:vAlign w:val="center"/>
          </w:tcPr>
          <w:p w14:paraId="7E9BAA87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6095" w:type="dxa"/>
            <w:vAlign w:val="center"/>
          </w:tcPr>
          <w:p w14:paraId="34EA0171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Покорение космоса и математика</w:t>
            </w:r>
          </w:p>
        </w:tc>
        <w:tc>
          <w:tcPr>
            <w:tcW w:w="2688" w:type="dxa"/>
            <w:vAlign w:val="center"/>
          </w:tcPr>
          <w:p w14:paraId="10462465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Эвристическая беседа. Практическая работа</w:t>
            </w:r>
          </w:p>
        </w:tc>
        <w:tc>
          <w:tcPr>
            <w:tcW w:w="759" w:type="dxa"/>
            <w:vAlign w:val="center"/>
          </w:tcPr>
          <w:p w14:paraId="6DEEF016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027D5B15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1E1BD513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4D8DB3EA" w14:textId="77777777" w:rsidTr="00FF2BB3">
        <w:trPr>
          <w:jc w:val="center"/>
        </w:trPr>
        <w:tc>
          <w:tcPr>
            <w:tcW w:w="1079" w:type="dxa"/>
            <w:vAlign w:val="center"/>
          </w:tcPr>
          <w:p w14:paraId="5D61BFD9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095" w:type="dxa"/>
            <w:vAlign w:val="center"/>
          </w:tcPr>
          <w:p w14:paraId="0A09C0ED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Математика и наш город</w:t>
            </w:r>
          </w:p>
        </w:tc>
        <w:tc>
          <w:tcPr>
            <w:tcW w:w="2688" w:type="dxa"/>
            <w:vAlign w:val="center"/>
          </w:tcPr>
          <w:p w14:paraId="333AF673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Эвристическая беседа. Поиск информации</w:t>
            </w:r>
          </w:p>
        </w:tc>
        <w:tc>
          <w:tcPr>
            <w:tcW w:w="759" w:type="dxa"/>
            <w:vAlign w:val="center"/>
          </w:tcPr>
          <w:p w14:paraId="780D7603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377541EF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286F3695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0DDB9C70" w14:textId="77777777" w:rsidTr="00FF2BB3">
        <w:trPr>
          <w:jc w:val="center"/>
        </w:trPr>
        <w:tc>
          <w:tcPr>
            <w:tcW w:w="1079" w:type="dxa"/>
            <w:vAlign w:val="center"/>
          </w:tcPr>
          <w:p w14:paraId="503C0447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6095" w:type="dxa"/>
            <w:vAlign w:val="center"/>
          </w:tcPr>
          <w:p w14:paraId="297D03B1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Математика и наш край</w:t>
            </w:r>
          </w:p>
        </w:tc>
        <w:tc>
          <w:tcPr>
            <w:tcW w:w="2688" w:type="dxa"/>
            <w:vAlign w:val="center"/>
          </w:tcPr>
          <w:p w14:paraId="3C03665B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59" w:type="dxa"/>
            <w:vAlign w:val="center"/>
          </w:tcPr>
          <w:p w14:paraId="697A8EB7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1DC204A2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373881E2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25B07FB5" w14:textId="77777777" w:rsidTr="00FF2BB3">
        <w:trPr>
          <w:jc w:val="center"/>
        </w:trPr>
        <w:tc>
          <w:tcPr>
            <w:tcW w:w="1079" w:type="dxa"/>
            <w:vAlign w:val="center"/>
          </w:tcPr>
          <w:p w14:paraId="3D0D264A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6095" w:type="dxa"/>
            <w:vAlign w:val="center"/>
          </w:tcPr>
          <w:p w14:paraId="3C82C82A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Математика и здоровье человека</w:t>
            </w:r>
          </w:p>
        </w:tc>
        <w:tc>
          <w:tcPr>
            <w:tcW w:w="2688" w:type="dxa"/>
            <w:vAlign w:val="center"/>
          </w:tcPr>
          <w:p w14:paraId="0045C097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Эвристическая беседа. Поиск информации</w:t>
            </w:r>
          </w:p>
        </w:tc>
        <w:tc>
          <w:tcPr>
            <w:tcW w:w="759" w:type="dxa"/>
            <w:vAlign w:val="center"/>
          </w:tcPr>
          <w:p w14:paraId="0EF9FF5B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27C5F6C4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70988197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453EC219" w14:textId="77777777" w:rsidTr="00FF2BB3">
        <w:trPr>
          <w:jc w:val="center"/>
        </w:trPr>
        <w:tc>
          <w:tcPr>
            <w:tcW w:w="1079" w:type="dxa"/>
            <w:vAlign w:val="center"/>
          </w:tcPr>
          <w:p w14:paraId="7F201459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6095" w:type="dxa"/>
            <w:vAlign w:val="center"/>
          </w:tcPr>
          <w:p w14:paraId="0CB9931F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Математика и здоровье человека</w:t>
            </w:r>
          </w:p>
        </w:tc>
        <w:tc>
          <w:tcPr>
            <w:tcW w:w="2688" w:type="dxa"/>
            <w:vAlign w:val="center"/>
          </w:tcPr>
          <w:p w14:paraId="464DB83F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759" w:type="dxa"/>
            <w:vAlign w:val="center"/>
          </w:tcPr>
          <w:p w14:paraId="2EA21444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right w:val="single" w:sz="4" w:space="0" w:color="auto"/>
            </w:tcBorders>
          </w:tcPr>
          <w:p w14:paraId="1AF04434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left w:val="single" w:sz="4" w:space="0" w:color="auto"/>
            </w:tcBorders>
          </w:tcPr>
          <w:p w14:paraId="0E754E05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D68FA" w:rsidRPr="00F67F7F" w14:paraId="591A66D4" w14:textId="77777777" w:rsidTr="00FF2BB3">
        <w:trPr>
          <w:jc w:val="center"/>
        </w:trPr>
        <w:tc>
          <w:tcPr>
            <w:tcW w:w="1079" w:type="dxa"/>
            <w:vAlign w:val="center"/>
          </w:tcPr>
          <w:p w14:paraId="13A92056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095" w:type="dxa"/>
          </w:tcPr>
          <w:p w14:paraId="5A4A4241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Соревнование. Математическая карусель</w:t>
            </w:r>
          </w:p>
        </w:tc>
        <w:tc>
          <w:tcPr>
            <w:tcW w:w="2688" w:type="dxa"/>
            <w:vAlign w:val="center"/>
          </w:tcPr>
          <w:p w14:paraId="6DDCAE99" w14:textId="77777777" w:rsidR="00AD68FA" w:rsidRPr="00F67F7F" w:rsidRDefault="00AD68FA" w:rsidP="00A33CF9">
            <w:pPr>
              <w:tabs>
                <w:tab w:val="left" w:pos="3901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sz w:val="24"/>
                <w:szCs w:val="24"/>
              </w:rPr>
              <w:t>Игра. Выполнение творческих заданий</w:t>
            </w:r>
          </w:p>
        </w:tc>
        <w:tc>
          <w:tcPr>
            <w:tcW w:w="759" w:type="dxa"/>
            <w:vAlign w:val="center"/>
          </w:tcPr>
          <w:p w14:paraId="46230E81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7F7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9F04C7F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</w:tcBorders>
          </w:tcPr>
          <w:p w14:paraId="22B3719D" w14:textId="77777777" w:rsidR="00AD68FA" w:rsidRPr="00F67F7F" w:rsidRDefault="00AD68FA" w:rsidP="00A33CF9">
            <w:pPr>
              <w:tabs>
                <w:tab w:val="left" w:pos="3901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64E7C834" w14:textId="77777777" w:rsidR="00AD68FA" w:rsidRDefault="00AD68FA" w:rsidP="00244868">
      <w:pPr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p w14:paraId="2AF85007" w14:textId="77777777" w:rsidR="00244868" w:rsidRDefault="00244868" w:rsidP="00244868">
      <w:pPr>
        <w:spacing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p w14:paraId="1322EDEB" w14:textId="77777777" w:rsidR="00244868" w:rsidRPr="00244868" w:rsidRDefault="00244868" w:rsidP="00244868">
      <w:pPr>
        <w:spacing w:line="276" w:lineRule="auto"/>
        <w:ind w:left="142"/>
        <w:rPr>
          <w:rFonts w:ascii="Times New Roman" w:hAnsi="Times New Roman"/>
          <w:sz w:val="24"/>
          <w:szCs w:val="24"/>
        </w:rPr>
      </w:pPr>
    </w:p>
    <w:p w14:paraId="3E0E0DE3" w14:textId="77777777" w:rsidR="00244868" w:rsidRPr="00244868" w:rsidRDefault="00244868">
      <w:pPr>
        <w:rPr>
          <w:rFonts w:ascii="Times New Roman" w:hAnsi="Times New Roman"/>
          <w:sz w:val="24"/>
          <w:szCs w:val="24"/>
        </w:rPr>
      </w:pPr>
    </w:p>
    <w:sectPr w:rsidR="00244868" w:rsidRPr="00244868" w:rsidSect="00244868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EB4D22" w14:textId="77777777" w:rsidR="00F55CBA" w:rsidRDefault="00F55CBA" w:rsidP="00422C98">
      <w:pPr>
        <w:spacing w:after="0" w:line="240" w:lineRule="auto"/>
      </w:pPr>
      <w:r>
        <w:separator/>
      </w:r>
    </w:p>
  </w:endnote>
  <w:endnote w:type="continuationSeparator" w:id="0">
    <w:p w14:paraId="262B90F5" w14:textId="77777777" w:rsidR="00F55CBA" w:rsidRDefault="00F55CBA" w:rsidP="00422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042115"/>
      <w:docPartObj>
        <w:docPartGallery w:val="Page Numbers (Bottom of Page)"/>
        <w:docPartUnique/>
      </w:docPartObj>
    </w:sdtPr>
    <w:sdtEndPr/>
    <w:sdtContent>
      <w:p w14:paraId="674F4471" w14:textId="77777777" w:rsidR="00F55CBA" w:rsidRDefault="001843C7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67019DB5" w14:textId="77777777" w:rsidR="00F55CBA" w:rsidRDefault="00F55CB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6F349A" w14:textId="77777777" w:rsidR="00F55CBA" w:rsidRDefault="00F55CBA" w:rsidP="00422C98">
      <w:pPr>
        <w:spacing w:after="0" w:line="240" w:lineRule="auto"/>
      </w:pPr>
      <w:r>
        <w:separator/>
      </w:r>
    </w:p>
  </w:footnote>
  <w:footnote w:type="continuationSeparator" w:id="0">
    <w:p w14:paraId="25227D4E" w14:textId="77777777" w:rsidR="00F55CBA" w:rsidRDefault="00F55CBA" w:rsidP="00422C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B7E7C"/>
    <w:multiLevelType w:val="hybridMultilevel"/>
    <w:tmpl w:val="3B768D66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7C763D"/>
    <w:multiLevelType w:val="hybridMultilevel"/>
    <w:tmpl w:val="8A8A63FA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" w15:restartNumberingAfterBreak="0">
    <w:nsid w:val="10780EDA"/>
    <w:multiLevelType w:val="hybridMultilevel"/>
    <w:tmpl w:val="16F07D94"/>
    <w:lvl w:ilvl="0" w:tplc="41FCADDA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11C44ECF"/>
    <w:multiLevelType w:val="multilevel"/>
    <w:tmpl w:val="1A489C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47575F"/>
    <w:multiLevelType w:val="hybridMultilevel"/>
    <w:tmpl w:val="9A04FD4A"/>
    <w:lvl w:ilvl="0" w:tplc="8D465156">
      <w:start w:val="1"/>
      <w:numFmt w:val="decimal"/>
      <w:lvlText w:val="%1."/>
      <w:lvlJc w:val="left"/>
      <w:pPr>
        <w:ind w:left="1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1E7D4872"/>
    <w:multiLevelType w:val="hybridMultilevel"/>
    <w:tmpl w:val="93964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81786"/>
    <w:multiLevelType w:val="hybridMultilevel"/>
    <w:tmpl w:val="28D4BA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792533"/>
    <w:multiLevelType w:val="hybridMultilevel"/>
    <w:tmpl w:val="9702A8D6"/>
    <w:lvl w:ilvl="0" w:tplc="0419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8" w15:restartNumberingAfterBreak="0">
    <w:nsid w:val="2B354F9A"/>
    <w:multiLevelType w:val="hybridMultilevel"/>
    <w:tmpl w:val="F5C64F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B3B238F"/>
    <w:multiLevelType w:val="hybridMultilevel"/>
    <w:tmpl w:val="DE32A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043A8"/>
    <w:multiLevelType w:val="hybridMultilevel"/>
    <w:tmpl w:val="93C8CEE4"/>
    <w:lvl w:ilvl="0" w:tplc="44E807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AE4056"/>
    <w:multiLevelType w:val="hybridMultilevel"/>
    <w:tmpl w:val="A984B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DDC1FB3"/>
    <w:multiLevelType w:val="hybridMultilevel"/>
    <w:tmpl w:val="A81A5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B4053"/>
    <w:multiLevelType w:val="hybridMultilevel"/>
    <w:tmpl w:val="C34A69E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38292CA4"/>
    <w:multiLevelType w:val="hybridMultilevel"/>
    <w:tmpl w:val="73586F42"/>
    <w:lvl w:ilvl="0" w:tplc="0419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3EF44618"/>
    <w:multiLevelType w:val="hybridMultilevel"/>
    <w:tmpl w:val="A26A34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B914E5A"/>
    <w:multiLevelType w:val="hybridMultilevel"/>
    <w:tmpl w:val="469E6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E100D6D"/>
    <w:multiLevelType w:val="hybridMultilevel"/>
    <w:tmpl w:val="35A081F2"/>
    <w:lvl w:ilvl="0" w:tplc="A78E9F4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E857CF9"/>
    <w:multiLevelType w:val="hybridMultilevel"/>
    <w:tmpl w:val="59CEB7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B35B99"/>
    <w:multiLevelType w:val="hybridMultilevel"/>
    <w:tmpl w:val="9BB88448"/>
    <w:lvl w:ilvl="0" w:tplc="0419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20" w15:restartNumberingAfterBreak="0">
    <w:nsid w:val="512B18B2"/>
    <w:multiLevelType w:val="hybridMultilevel"/>
    <w:tmpl w:val="5A7A8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B41F5"/>
    <w:multiLevelType w:val="hybridMultilevel"/>
    <w:tmpl w:val="FF0AC4E2"/>
    <w:lvl w:ilvl="0" w:tplc="0419000F">
      <w:start w:val="1"/>
      <w:numFmt w:val="decimal"/>
      <w:lvlText w:val="%1."/>
      <w:lvlJc w:val="left"/>
      <w:pPr>
        <w:ind w:left="3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34"/>
        </w:tabs>
        <w:ind w:left="1834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94"/>
        </w:tabs>
        <w:ind w:left="3994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54"/>
        </w:tabs>
        <w:ind w:left="6154" w:hanging="360"/>
      </w:pPr>
      <w:rPr>
        <w:rFonts w:cs="Times New Roman"/>
      </w:rPr>
    </w:lvl>
  </w:abstractNum>
  <w:abstractNum w:abstractNumId="22" w15:restartNumberingAfterBreak="0">
    <w:nsid w:val="53A3686A"/>
    <w:multiLevelType w:val="hybridMultilevel"/>
    <w:tmpl w:val="0BDAF5CE"/>
    <w:lvl w:ilvl="0" w:tplc="0419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23" w15:restartNumberingAfterBreak="0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25BCA"/>
    <w:multiLevelType w:val="hybridMultilevel"/>
    <w:tmpl w:val="38EAC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D8067B"/>
    <w:multiLevelType w:val="hybridMultilevel"/>
    <w:tmpl w:val="C284C5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A7A5681"/>
    <w:multiLevelType w:val="hybridMultilevel"/>
    <w:tmpl w:val="CA281D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9E468B"/>
    <w:multiLevelType w:val="hybridMultilevel"/>
    <w:tmpl w:val="0896A36E"/>
    <w:lvl w:ilvl="0" w:tplc="2A00C0B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E1B761F"/>
    <w:multiLevelType w:val="hybridMultilevel"/>
    <w:tmpl w:val="8A5EB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876E2"/>
    <w:multiLevelType w:val="hybridMultilevel"/>
    <w:tmpl w:val="3C608B4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44D1CC4"/>
    <w:multiLevelType w:val="hybridMultilevel"/>
    <w:tmpl w:val="3712078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8C526EE"/>
    <w:multiLevelType w:val="hybridMultilevel"/>
    <w:tmpl w:val="4BEAB2A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2" w15:restartNumberingAfterBreak="0">
    <w:nsid w:val="6D56547D"/>
    <w:multiLevelType w:val="hybridMultilevel"/>
    <w:tmpl w:val="2064E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851D70"/>
    <w:multiLevelType w:val="hybridMultilevel"/>
    <w:tmpl w:val="2F7608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D2EC2"/>
    <w:multiLevelType w:val="hybridMultilevel"/>
    <w:tmpl w:val="15467938"/>
    <w:lvl w:ilvl="0" w:tplc="912CE8AA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 w15:restartNumberingAfterBreak="0">
    <w:nsid w:val="754823BE"/>
    <w:multiLevelType w:val="hybridMultilevel"/>
    <w:tmpl w:val="C2E20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4A3192"/>
    <w:multiLevelType w:val="hybridMultilevel"/>
    <w:tmpl w:val="F62C7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15379"/>
    <w:multiLevelType w:val="hybridMultilevel"/>
    <w:tmpl w:val="A3904132"/>
    <w:lvl w:ilvl="0" w:tplc="7CB83D3E">
      <w:start w:val="1"/>
      <w:numFmt w:val="decimal"/>
      <w:lvlText w:val="%1."/>
      <w:lvlJc w:val="left"/>
      <w:pPr>
        <w:ind w:left="15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8" w15:restartNumberingAfterBreak="0">
    <w:nsid w:val="7E6248C8"/>
    <w:multiLevelType w:val="multilevel"/>
    <w:tmpl w:val="D472DB0C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82588844">
    <w:abstractNumId w:val="0"/>
  </w:num>
  <w:num w:numId="2" w16cid:durableId="601232384">
    <w:abstractNumId w:val="24"/>
  </w:num>
  <w:num w:numId="3" w16cid:durableId="1198617846">
    <w:abstractNumId w:val="5"/>
  </w:num>
  <w:num w:numId="4" w16cid:durableId="965164917">
    <w:abstractNumId w:val="15"/>
  </w:num>
  <w:num w:numId="5" w16cid:durableId="459539954">
    <w:abstractNumId w:val="8"/>
  </w:num>
  <w:num w:numId="6" w16cid:durableId="611321482">
    <w:abstractNumId w:val="19"/>
  </w:num>
  <w:num w:numId="7" w16cid:durableId="531849412">
    <w:abstractNumId w:val="38"/>
  </w:num>
  <w:num w:numId="8" w16cid:durableId="1262377865">
    <w:abstractNumId w:val="23"/>
  </w:num>
  <w:num w:numId="9" w16cid:durableId="606078783">
    <w:abstractNumId w:val="1"/>
  </w:num>
  <w:num w:numId="10" w16cid:durableId="1398094804">
    <w:abstractNumId w:val="33"/>
  </w:num>
  <w:num w:numId="11" w16cid:durableId="2082872909">
    <w:abstractNumId w:val="7"/>
  </w:num>
  <w:num w:numId="12" w16cid:durableId="188685363">
    <w:abstractNumId w:val="22"/>
  </w:num>
  <w:num w:numId="13" w16cid:durableId="1218081548">
    <w:abstractNumId w:val="14"/>
  </w:num>
  <w:num w:numId="14" w16cid:durableId="831263380">
    <w:abstractNumId w:val="29"/>
  </w:num>
  <w:num w:numId="15" w16cid:durableId="1549223294">
    <w:abstractNumId w:val="3"/>
  </w:num>
  <w:num w:numId="16" w16cid:durableId="1248423634">
    <w:abstractNumId w:val="26"/>
  </w:num>
  <w:num w:numId="17" w16cid:durableId="1273051249">
    <w:abstractNumId w:val="6"/>
  </w:num>
  <w:num w:numId="18" w16cid:durableId="1130782497">
    <w:abstractNumId w:val="12"/>
  </w:num>
  <w:num w:numId="19" w16cid:durableId="424500729">
    <w:abstractNumId w:val="37"/>
  </w:num>
  <w:num w:numId="20" w16cid:durableId="697314783">
    <w:abstractNumId w:val="13"/>
  </w:num>
  <w:num w:numId="21" w16cid:durableId="368725825">
    <w:abstractNumId w:val="31"/>
  </w:num>
  <w:num w:numId="22" w16cid:durableId="1312638977">
    <w:abstractNumId w:val="32"/>
  </w:num>
  <w:num w:numId="23" w16cid:durableId="1662735256">
    <w:abstractNumId w:val="35"/>
  </w:num>
  <w:num w:numId="24" w16cid:durableId="1806270455">
    <w:abstractNumId w:val="17"/>
  </w:num>
  <w:num w:numId="25" w16cid:durableId="1331103129">
    <w:abstractNumId w:val="18"/>
  </w:num>
  <w:num w:numId="26" w16cid:durableId="7771458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87053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382298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00577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51300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09537676">
    <w:abstractNumId w:val="20"/>
  </w:num>
  <w:num w:numId="32" w16cid:durableId="2105415023">
    <w:abstractNumId w:val="2"/>
  </w:num>
  <w:num w:numId="33" w16cid:durableId="893665313">
    <w:abstractNumId w:val="4"/>
  </w:num>
  <w:num w:numId="34" w16cid:durableId="1664310714">
    <w:abstractNumId w:val="28"/>
  </w:num>
  <w:num w:numId="35" w16cid:durableId="1062755778">
    <w:abstractNumId w:val="9"/>
  </w:num>
  <w:num w:numId="36" w16cid:durableId="2086949452">
    <w:abstractNumId w:val="10"/>
  </w:num>
  <w:num w:numId="37" w16cid:durableId="1200778130">
    <w:abstractNumId w:val="34"/>
  </w:num>
  <w:num w:numId="38" w16cid:durableId="440757513">
    <w:abstractNumId w:val="16"/>
  </w:num>
  <w:num w:numId="39" w16cid:durableId="167811512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139E"/>
    <w:rsid w:val="000314FC"/>
    <w:rsid w:val="0003563C"/>
    <w:rsid w:val="00052A94"/>
    <w:rsid w:val="0007132E"/>
    <w:rsid w:val="00080875"/>
    <w:rsid w:val="000964F2"/>
    <w:rsid w:val="000C59A0"/>
    <w:rsid w:val="000F48AA"/>
    <w:rsid w:val="0011233D"/>
    <w:rsid w:val="00114DED"/>
    <w:rsid w:val="00137DBC"/>
    <w:rsid w:val="00170F19"/>
    <w:rsid w:val="00176EE4"/>
    <w:rsid w:val="001843C7"/>
    <w:rsid w:val="001863E4"/>
    <w:rsid w:val="00193C8D"/>
    <w:rsid w:val="001C5693"/>
    <w:rsid w:val="001E370D"/>
    <w:rsid w:val="00215D0C"/>
    <w:rsid w:val="00216D92"/>
    <w:rsid w:val="00220E08"/>
    <w:rsid w:val="00241230"/>
    <w:rsid w:val="00244868"/>
    <w:rsid w:val="00256805"/>
    <w:rsid w:val="002611C2"/>
    <w:rsid w:val="00276EA3"/>
    <w:rsid w:val="00286CD0"/>
    <w:rsid w:val="00290502"/>
    <w:rsid w:val="002A080C"/>
    <w:rsid w:val="002A091B"/>
    <w:rsid w:val="002B220C"/>
    <w:rsid w:val="002B443B"/>
    <w:rsid w:val="002B5B0D"/>
    <w:rsid w:val="002D370C"/>
    <w:rsid w:val="00304CFB"/>
    <w:rsid w:val="00325E02"/>
    <w:rsid w:val="00341C82"/>
    <w:rsid w:val="003638DB"/>
    <w:rsid w:val="0037718D"/>
    <w:rsid w:val="00380CF8"/>
    <w:rsid w:val="003A5520"/>
    <w:rsid w:val="003B55C5"/>
    <w:rsid w:val="003D7DF1"/>
    <w:rsid w:val="00401D1C"/>
    <w:rsid w:val="0040490B"/>
    <w:rsid w:val="00422C98"/>
    <w:rsid w:val="00433939"/>
    <w:rsid w:val="00472D83"/>
    <w:rsid w:val="004850FB"/>
    <w:rsid w:val="004A1B0C"/>
    <w:rsid w:val="004A2942"/>
    <w:rsid w:val="004A2B48"/>
    <w:rsid w:val="004D4501"/>
    <w:rsid w:val="004E03E6"/>
    <w:rsid w:val="004F55C8"/>
    <w:rsid w:val="00514884"/>
    <w:rsid w:val="00522EE6"/>
    <w:rsid w:val="00550805"/>
    <w:rsid w:val="00570918"/>
    <w:rsid w:val="00572C26"/>
    <w:rsid w:val="005740A1"/>
    <w:rsid w:val="00586F91"/>
    <w:rsid w:val="005963D4"/>
    <w:rsid w:val="005B5D02"/>
    <w:rsid w:val="005B7905"/>
    <w:rsid w:val="005C0DF3"/>
    <w:rsid w:val="005D346D"/>
    <w:rsid w:val="005E1CD1"/>
    <w:rsid w:val="005E44E5"/>
    <w:rsid w:val="005F2EB2"/>
    <w:rsid w:val="005F6818"/>
    <w:rsid w:val="00605C2F"/>
    <w:rsid w:val="006A01C0"/>
    <w:rsid w:val="006A2661"/>
    <w:rsid w:val="006C5ADF"/>
    <w:rsid w:val="006D1C69"/>
    <w:rsid w:val="00703161"/>
    <w:rsid w:val="0077053D"/>
    <w:rsid w:val="00775C06"/>
    <w:rsid w:val="0078300B"/>
    <w:rsid w:val="00784F4C"/>
    <w:rsid w:val="00813EE5"/>
    <w:rsid w:val="008156AD"/>
    <w:rsid w:val="00816B0A"/>
    <w:rsid w:val="008604C7"/>
    <w:rsid w:val="00861F1E"/>
    <w:rsid w:val="008729EE"/>
    <w:rsid w:val="008B4EA2"/>
    <w:rsid w:val="008B62CA"/>
    <w:rsid w:val="008E4929"/>
    <w:rsid w:val="008F4FF6"/>
    <w:rsid w:val="008F5991"/>
    <w:rsid w:val="00916456"/>
    <w:rsid w:val="009210CC"/>
    <w:rsid w:val="009214A9"/>
    <w:rsid w:val="0092379F"/>
    <w:rsid w:val="0092756B"/>
    <w:rsid w:val="00935E2C"/>
    <w:rsid w:val="009540A4"/>
    <w:rsid w:val="00995A47"/>
    <w:rsid w:val="009A16D6"/>
    <w:rsid w:val="009A4FEA"/>
    <w:rsid w:val="00A03E3B"/>
    <w:rsid w:val="00A31500"/>
    <w:rsid w:val="00A33CF9"/>
    <w:rsid w:val="00A34A89"/>
    <w:rsid w:val="00A41B0D"/>
    <w:rsid w:val="00A97311"/>
    <w:rsid w:val="00AC7BA9"/>
    <w:rsid w:val="00AD68FA"/>
    <w:rsid w:val="00AF7497"/>
    <w:rsid w:val="00B12748"/>
    <w:rsid w:val="00B26E8B"/>
    <w:rsid w:val="00B336B8"/>
    <w:rsid w:val="00B629E4"/>
    <w:rsid w:val="00B7236C"/>
    <w:rsid w:val="00B77AD3"/>
    <w:rsid w:val="00BD4900"/>
    <w:rsid w:val="00BE42CE"/>
    <w:rsid w:val="00BE4B4C"/>
    <w:rsid w:val="00C15028"/>
    <w:rsid w:val="00C3280C"/>
    <w:rsid w:val="00C36069"/>
    <w:rsid w:val="00C37D55"/>
    <w:rsid w:val="00C55780"/>
    <w:rsid w:val="00C61B15"/>
    <w:rsid w:val="00C83D9F"/>
    <w:rsid w:val="00C96E04"/>
    <w:rsid w:val="00CC0B4E"/>
    <w:rsid w:val="00CD3FC5"/>
    <w:rsid w:val="00D03127"/>
    <w:rsid w:val="00D057FC"/>
    <w:rsid w:val="00D17B91"/>
    <w:rsid w:val="00D3257B"/>
    <w:rsid w:val="00D34B07"/>
    <w:rsid w:val="00D4016D"/>
    <w:rsid w:val="00D46651"/>
    <w:rsid w:val="00D56785"/>
    <w:rsid w:val="00D63A53"/>
    <w:rsid w:val="00D65D32"/>
    <w:rsid w:val="00D82B50"/>
    <w:rsid w:val="00D832CF"/>
    <w:rsid w:val="00DA02BF"/>
    <w:rsid w:val="00DA14ED"/>
    <w:rsid w:val="00DA203D"/>
    <w:rsid w:val="00DC72E1"/>
    <w:rsid w:val="00DE38CB"/>
    <w:rsid w:val="00E201E7"/>
    <w:rsid w:val="00E22C9F"/>
    <w:rsid w:val="00E25CFA"/>
    <w:rsid w:val="00E41A0D"/>
    <w:rsid w:val="00E84977"/>
    <w:rsid w:val="00E9024C"/>
    <w:rsid w:val="00EB2D41"/>
    <w:rsid w:val="00ED02DC"/>
    <w:rsid w:val="00ED0D25"/>
    <w:rsid w:val="00ED478D"/>
    <w:rsid w:val="00EF1B94"/>
    <w:rsid w:val="00F319D4"/>
    <w:rsid w:val="00F3390A"/>
    <w:rsid w:val="00F357B3"/>
    <w:rsid w:val="00F545B3"/>
    <w:rsid w:val="00F55CBA"/>
    <w:rsid w:val="00F56557"/>
    <w:rsid w:val="00F60515"/>
    <w:rsid w:val="00F67F7F"/>
    <w:rsid w:val="00F70D73"/>
    <w:rsid w:val="00F86B51"/>
    <w:rsid w:val="00F9139E"/>
    <w:rsid w:val="00FA4F1C"/>
    <w:rsid w:val="00FB3B94"/>
    <w:rsid w:val="00FB7AB8"/>
    <w:rsid w:val="00FC53FA"/>
    <w:rsid w:val="00FC55B5"/>
    <w:rsid w:val="00FD3D00"/>
    <w:rsid w:val="00FE6817"/>
    <w:rsid w:val="00FF2BB3"/>
    <w:rsid w:val="00FF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B7C76"/>
  <w15:docId w15:val="{A437D9F2-630F-4B5D-B7D8-090DBA15E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39E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325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325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D3257B"/>
    <w:pPr>
      <w:keepNext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F913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F9139E"/>
  </w:style>
  <w:style w:type="character" w:customStyle="1" w:styleId="10">
    <w:name w:val="Заголовок 1 Знак"/>
    <w:basedOn w:val="a0"/>
    <w:link w:val="1"/>
    <w:uiPriority w:val="9"/>
    <w:rsid w:val="00D325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325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3257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D325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D3257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99"/>
    <w:qFormat/>
    <w:rsid w:val="00D3257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3257B"/>
    <w:rPr>
      <w:color w:val="0000FF"/>
      <w:u w:val="single"/>
    </w:rPr>
  </w:style>
  <w:style w:type="character" w:customStyle="1" w:styleId="a6">
    <w:name w:val="Основной текст_"/>
    <w:basedOn w:val="a0"/>
    <w:link w:val="4"/>
    <w:rsid w:val="00D3257B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4">
    <w:name w:val="Основной текст4"/>
    <w:basedOn w:val="a"/>
    <w:link w:val="a6"/>
    <w:rsid w:val="00D3257B"/>
    <w:pPr>
      <w:widowControl w:val="0"/>
      <w:shd w:val="clear" w:color="auto" w:fill="FFFFFF"/>
      <w:spacing w:after="0" w:line="252" w:lineRule="exact"/>
      <w:ind w:hanging="34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paragraph" w:styleId="31">
    <w:name w:val="Body Text Indent 3"/>
    <w:basedOn w:val="a"/>
    <w:link w:val="32"/>
    <w:rsid w:val="00D3257B"/>
    <w:pPr>
      <w:spacing w:after="120" w:line="240" w:lineRule="auto"/>
      <w:ind w:left="283"/>
    </w:pPr>
    <w:rPr>
      <w:rFonts w:ascii="Times New Roman" w:eastAsia="SimSun" w:hAnsi="Times New Roman"/>
      <w:sz w:val="16"/>
      <w:szCs w:val="16"/>
      <w:lang w:eastAsia="zh-CN"/>
    </w:rPr>
  </w:style>
  <w:style w:type="character" w:customStyle="1" w:styleId="32">
    <w:name w:val="Основной текст с отступом 3 Знак"/>
    <w:basedOn w:val="a0"/>
    <w:link w:val="31"/>
    <w:rsid w:val="00D3257B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a7">
    <w:name w:val="Normal (Web)"/>
    <w:basedOn w:val="a"/>
    <w:uiPriority w:val="99"/>
    <w:rsid w:val="00D3257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4"/>
      <w:szCs w:val="14"/>
      <w:lang w:eastAsia="ru-RU"/>
    </w:rPr>
  </w:style>
  <w:style w:type="character" w:customStyle="1" w:styleId="a8">
    <w:name w:val="Основной текст + Курсив"/>
    <w:basedOn w:val="a6"/>
    <w:rsid w:val="00D3257B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">
    <w:name w:val="Заголовок №6_"/>
    <w:basedOn w:val="a0"/>
    <w:link w:val="60"/>
    <w:rsid w:val="00D3257B"/>
    <w:rPr>
      <w:rFonts w:ascii="Franklin Gothic Book" w:eastAsia="Franklin Gothic Book" w:hAnsi="Franklin Gothic Book" w:cs="Franklin Gothic Book"/>
      <w:b/>
      <w:bCs/>
      <w:sz w:val="23"/>
      <w:szCs w:val="23"/>
      <w:shd w:val="clear" w:color="auto" w:fill="FFFFFF"/>
    </w:rPr>
  </w:style>
  <w:style w:type="paragraph" w:customStyle="1" w:styleId="60">
    <w:name w:val="Заголовок №6"/>
    <w:basedOn w:val="a"/>
    <w:link w:val="6"/>
    <w:rsid w:val="00D3257B"/>
    <w:pPr>
      <w:widowControl w:val="0"/>
      <w:shd w:val="clear" w:color="auto" w:fill="FFFFFF"/>
      <w:spacing w:after="0" w:line="0" w:lineRule="atLeast"/>
      <w:jc w:val="center"/>
      <w:outlineLvl w:val="5"/>
    </w:pPr>
    <w:rPr>
      <w:rFonts w:ascii="Franklin Gothic Book" w:eastAsia="Franklin Gothic Book" w:hAnsi="Franklin Gothic Book" w:cs="Franklin Gothic Book"/>
      <w:b/>
      <w:bCs/>
      <w:sz w:val="23"/>
      <w:szCs w:val="23"/>
    </w:rPr>
  </w:style>
  <w:style w:type="paragraph" w:styleId="a9">
    <w:name w:val="header"/>
    <w:basedOn w:val="a"/>
    <w:link w:val="aa"/>
    <w:uiPriority w:val="99"/>
    <w:semiHidden/>
    <w:unhideWhenUsed/>
    <w:rsid w:val="00D32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3257B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D32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3257B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D3257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3257B"/>
    <w:rPr>
      <w:rFonts w:ascii="Calibri" w:eastAsia="Calibri" w:hAnsi="Calibri" w:cs="Times New Roman"/>
    </w:rPr>
  </w:style>
  <w:style w:type="paragraph" w:styleId="ad">
    <w:name w:val="Subtitle"/>
    <w:basedOn w:val="a"/>
    <w:link w:val="ae"/>
    <w:qFormat/>
    <w:rsid w:val="00D3257B"/>
    <w:pPr>
      <w:spacing w:after="0" w:line="240" w:lineRule="auto"/>
      <w:ind w:firstLine="468"/>
      <w:jc w:val="both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customStyle="1" w:styleId="ae">
    <w:name w:val="Подзаголовок Знак"/>
    <w:basedOn w:val="a0"/>
    <w:link w:val="ad"/>
    <w:rsid w:val="00D3257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">
    <w:name w:val="Body Text Indent"/>
    <w:basedOn w:val="a"/>
    <w:link w:val="af0"/>
    <w:uiPriority w:val="99"/>
    <w:unhideWhenUsed/>
    <w:rsid w:val="00D3257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D3257B"/>
    <w:rPr>
      <w:rFonts w:ascii="Calibri" w:eastAsia="Calibri" w:hAnsi="Calibri" w:cs="Times New Roman"/>
    </w:rPr>
  </w:style>
  <w:style w:type="character" w:customStyle="1" w:styleId="11">
    <w:name w:val="Заголовок №1_"/>
    <w:basedOn w:val="a0"/>
    <w:link w:val="12"/>
    <w:rsid w:val="00D3257B"/>
    <w:rPr>
      <w:rFonts w:ascii="Arial Narrow" w:eastAsia="Arial Narrow" w:hAnsi="Arial Narrow" w:cs="Arial Narrow"/>
      <w:b/>
      <w:bCs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rsid w:val="00D3257B"/>
    <w:pPr>
      <w:widowControl w:val="0"/>
      <w:shd w:val="clear" w:color="auto" w:fill="FFFFFF"/>
      <w:spacing w:after="0" w:line="360" w:lineRule="exact"/>
      <w:outlineLvl w:val="0"/>
    </w:pPr>
    <w:rPr>
      <w:rFonts w:ascii="Arial Narrow" w:eastAsia="Arial Narrow" w:hAnsi="Arial Narrow" w:cs="Arial Narrow"/>
      <w:b/>
      <w:bCs/>
      <w:sz w:val="31"/>
      <w:szCs w:val="31"/>
    </w:rPr>
  </w:style>
  <w:style w:type="character" w:customStyle="1" w:styleId="5">
    <w:name w:val="Основной текст (5)_"/>
    <w:basedOn w:val="a0"/>
    <w:link w:val="50"/>
    <w:rsid w:val="00D3257B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3257B"/>
    <w:pPr>
      <w:widowControl w:val="0"/>
      <w:shd w:val="clear" w:color="auto" w:fill="FFFFFF"/>
      <w:spacing w:after="0" w:line="252" w:lineRule="exact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NR">
    <w:name w:val="NR"/>
    <w:basedOn w:val="a"/>
    <w:rsid w:val="00D3257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1">
    <w:name w:val="А_основной"/>
    <w:basedOn w:val="a"/>
    <w:link w:val="af2"/>
    <w:qFormat/>
    <w:rsid w:val="00D3257B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f2">
    <w:name w:val="А_основной Знак"/>
    <w:basedOn w:val="a0"/>
    <w:link w:val="af1"/>
    <w:rsid w:val="00D3257B"/>
    <w:rPr>
      <w:rFonts w:ascii="Times New Roman" w:eastAsia="Calibri" w:hAnsi="Times New Roman" w:cs="Times New Roman"/>
      <w:sz w:val="28"/>
      <w:szCs w:val="28"/>
    </w:rPr>
  </w:style>
  <w:style w:type="character" w:customStyle="1" w:styleId="FontStyle52">
    <w:name w:val="Font Style52"/>
    <w:uiPriority w:val="99"/>
    <w:rsid w:val="00D3257B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uiPriority w:val="99"/>
    <w:rsid w:val="00D3257B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annotation text"/>
    <w:basedOn w:val="a"/>
    <w:link w:val="af4"/>
    <w:semiHidden/>
    <w:rsid w:val="00D3257B"/>
    <w:pPr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customStyle="1" w:styleId="af4">
    <w:name w:val="Текст примечания Знак"/>
    <w:basedOn w:val="a0"/>
    <w:link w:val="af3"/>
    <w:semiHidden/>
    <w:rsid w:val="00D3257B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7">
    <w:name w:val="Заголовок №7_"/>
    <w:basedOn w:val="a0"/>
    <w:link w:val="70"/>
    <w:rsid w:val="00D3257B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70">
    <w:name w:val="Заголовок №7"/>
    <w:basedOn w:val="a"/>
    <w:link w:val="7"/>
    <w:rsid w:val="00D3257B"/>
    <w:pPr>
      <w:widowControl w:val="0"/>
      <w:shd w:val="clear" w:color="auto" w:fill="FFFFFF"/>
      <w:spacing w:after="0" w:line="0" w:lineRule="atLeast"/>
      <w:ind w:hanging="620"/>
      <w:outlineLvl w:val="6"/>
    </w:pPr>
    <w:rPr>
      <w:rFonts w:ascii="Franklin Gothic Book" w:eastAsia="Franklin Gothic Book" w:hAnsi="Franklin Gothic Book" w:cs="Franklin Gothic Book"/>
      <w:sz w:val="23"/>
      <w:szCs w:val="23"/>
    </w:rPr>
  </w:style>
  <w:style w:type="paragraph" w:styleId="af5">
    <w:name w:val="Body Text"/>
    <w:basedOn w:val="a"/>
    <w:link w:val="af6"/>
    <w:rsid w:val="00D3257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D3257B"/>
    <w:rPr>
      <w:rFonts w:ascii="Times New Roman" w:eastAsia="Times New Roman" w:hAnsi="Times New Roman" w:cs="Times New Roman"/>
      <w:sz w:val="24"/>
      <w:szCs w:val="24"/>
    </w:rPr>
  </w:style>
  <w:style w:type="table" w:styleId="af7">
    <w:name w:val="Table Grid"/>
    <w:basedOn w:val="a1"/>
    <w:uiPriority w:val="59"/>
    <w:rsid w:val="00D325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next w:val="a"/>
    <w:link w:val="af9"/>
    <w:uiPriority w:val="10"/>
    <w:qFormat/>
    <w:rsid w:val="00D3257B"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Заголовок Знак"/>
    <w:basedOn w:val="a0"/>
    <w:link w:val="af8"/>
    <w:uiPriority w:val="10"/>
    <w:rsid w:val="00D3257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a">
    <w:name w:val="footnote text"/>
    <w:basedOn w:val="a"/>
    <w:link w:val="afb"/>
    <w:uiPriority w:val="99"/>
    <w:semiHidden/>
    <w:unhideWhenUsed/>
    <w:rsid w:val="00D3257B"/>
    <w:pPr>
      <w:spacing w:after="200" w:line="276" w:lineRule="auto"/>
    </w:pPr>
    <w:rPr>
      <w:rFonts w:eastAsia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uiPriority w:val="99"/>
    <w:semiHidden/>
    <w:rsid w:val="00D3257B"/>
    <w:rPr>
      <w:rFonts w:ascii="Calibri" w:eastAsia="Times New Roman" w:hAnsi="Calibri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D3257B"/>
    <w:rPr>
      <w:vertAlign w:val="superscript"/>
    </w:rPr>
  </w:style>
  <w:style w:type="character" w:customStyle="1" w:styleId="c7">
    <w:name w:val="c7"/>
    <w:basedOn w:val="a0"/>
    <w:rsid w:val="00D3257B"/>
  </w:style>
  <w:style w:type="character" w:customStyle="1" w:styleId="c67">
    <w:name w:val="c67"/>
    <w:basedOn w:val="a0"/>
    <w:rsid w:val="00D3257B"/>
  </w:style>
  <w:style w:type="paragraph" w:styleId="afd">
    <w:name w:val="Balloon Text"/>
    <w:basedOn w:val="a"/>
    <w:link w:val="afe"/>
    <w:uiPriority w:val="99"/>
    <w:semiHidden/>
    <w:unhideWhenUsed/>
    <w:rsid w:val="00D3257B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e">
    <w:name w:val="Текст выноски Знак"/>
    <w:basedOn w:val="a0"/>
    <w:link w:val="afd"/>
    <w:uiPriority w:val="99"/>
    <w:semiHidden/>
    <w:rsid w:val="00D3257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6">
    <w:name w:val="Style6"/>
    <w:basedOn w:val="a"/>
    <w:uiPriority w:val="99"/>
    <w:rsid w:val="00B62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62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B629E4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sid w:val="00B629E4"/>
    <w:rPr>
      <w:rFonts w:ascii="Times New Roman" w:hAnsi="Times New Roman" w:cs="Times New Roman"/>
      <w:i/>
      <w:iCs/>
      <w:sz w:val="26"/>
      <w:szCs w:val="26"/>
    </w:rPr>
  </w:style>
  <w:style w:type="paragraph" w:customStyle="1" w:styleId="Style9">
    <w:name w:val="Style9"/>
    <w:basedOn w:val="a"/>
    <w:uiPriority w:val="99"/>
    <w:rsid w:val="00B62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F605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">
    <w:name w:val="Strong"/>
    <w:basedOn w:val="a0"/>
    <w:qFormat/>
    <w:rsid w:val="00FA4F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4web.ru/go.html?href=http%3A%2F%2Fwww.school.edu.ru%2F" TargetMode="External"/><Relationship Id="rId13" Type="http://schemas.openxmlformats.org/officeDocument/2006/relationships/hyperlink" Target="http://doc4web.ru/go.html?href=http%3A%2F%2Fwww.school.edu.ru%2F" TargetMode="External"/><Relationship Id="rId18" Type="http://schemas.openxmlformats.org/officeDocument/2006/relationships/hyperlink" Target="http://doc4web.ru/go.html?href=http%3A%2F%2Fmathc.chat.ru%2F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alleng.ru/edu/math1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oc4web.ru/go.html?href=http%3A%2F%2Fwww.edu.ru%2F" TargetMode="External"/><Relationship Id="rId17" Type="http://schemas.openxmlformats.org/officeDocument/2006/relationships/hyperlink" Target="http://doc4web.ru/go.html?href=http%3A%2F%2Fmat-game.narod.ru%2F" TargetMode="External"/><Relationship Id="rId25" Type="http://schemas.openxmlformats.org/officeDocument/2006/relationships/hyperlink" Target="http://www.math-on-lin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4web.ru/go.html?href=http%3A%2F%2Fvschool.km.ru" TargetMode="External"/><Relationship Id="rId20" Type="http://schemas.openxmlformats.org/officeDocument/2006/relationships/hyperlink" Target="http://doc4web.ru/go.html?href=http%3A%2F%2Fwww.uroki.net%2Fdocmat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4web.ru/go.html?href=http%3A%2F%2Fmathc.chat.ru%2F" TargetMode="External"/><Relationship Id="rId24" Type="http://schemas.openxmlformats.org/officeDocument/2006/relationships/hyperlink" Target="http://mmmf.msu.ru/circles/z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4web.ru/go.html?href=http%3A%2F%2Fschool-collection.edu.ru" TargetMode="External"/><Relationship Id="rId23" Type="http://schemas.openxmlformats.org/officeDocument/2006/relationships/hyperlink" Target="http://doc4web.ru/go.html?href=http%3A%2F%2Fnsportal.ru%2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doc4web.ru/go.html?href=http%3A%2F%2Fvschool.km.ru" TargetMode="External"/><Relationship Id="rId19" Type="http://schemas.openxmlformats.org/officeDocument/2006/relationships/hyperlink" Target="http://doc4web.ru/go.html?href=http%3A%2F%2Fwww.krug.ural.ru%2Fkeng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4web.ru/go.html?href=http%3A%2F%2Fschool-collection.edu.ru" TargetMode="External"/><Relationship Id="rId14" Type="http://schemas.openxmlformats.org/officeDocument/2006/relationships/hyperlink" Target="http://doc4web.ru/go.html?href=http%3A%2F%2Fwww.1september.ru%2F" TargetMode="External"/><Relationship Id="rId22" Type="http://schemas.openxmlformats.org/officeDocument/2006/relationships/hyperlink" Target="http://doc4web.ru/go.html?href=http%3A%2F%2Fwww.uchportal.ru%2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EFFBCC-7ACE-49A5-B565-31C488D43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13</Pages>
  <Words>3230</Words>
  <Characters>18414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Виктория Скрипицына</cp:lastModifiedBy>
  <cp:revision>145</cp:revision>
  <cp:lastPrinted>2015-09-17T12:54:00Z</cp:lastPrinted>
  <dcterms:created xsi:type="dcterms:W3CDTF">2015-06-17T16:15:00Z</dcterms:created>
  <dcterms:modified xsi:type="dcterms:W3CDTF">2024-11-12T18:18:00Z</dcterms:modified>
</cp:coreProperties>
</file>